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1ED2" w:rsidRPr="002366D3" w:rsidRDefault="00AC1ED2" w:rsidP="00AC1ED2">
      <w:pPr>
        <w:widowControl/>
        <w:pBdr>
          <w:bottom w:val="single" w:sz="4" w:space="1" w:color="auto"/>
        </w:pBdr>
        <w:tabs>
          <w:tab w:val="right" w:pos="9214"/>
        </w:tabs>
        <w:wordWrap/>
        <w:autoSpaceDE/>
        <w:rPr>
          <w:rFonts w:ascii="Arial" w:hAnsi="Arial" w:cs="Arial"/>
          <w:b/>
          <w:kern w:val="0"/>
          <w:sz w:val="24"/>
          <w:szCs w:val="24"/>
        </w:rPr>
      </w:pPr>
      <w:r w:rsidRPr="002366D3">
        <w:rPr>
          <w:rFonts w:ascii="Arial" w:eastAsia="MS Mincho" w:hAnsi="Arial" w:cs="Arial"/>
          <w:b/>
          <w:kern w:val="0"/>
          <w:sz w:val="24"/>
          <w:szCs w:val="24"/>
          <w:lang w:eastAsia="ja-JP"/>
        </w:rPr>
        <w:t xml:space="preserve">3GPP TSG-SA WG1 </w:t>
      </w:r>
      <w:r w:rsidR="0060305E">
        <w:rPr>
          <w:rFonts w:ascii="Arial" w:eastAsia="MS Mincho" w:hAnsi="Arial" w:cs="Arial"/>
          <w:b/>
          <w:kern w:val="0"/>
          <w:sz w:val="24"/>
          <w:szCs w:val="24"/>
          <w:lang w:eastAsia="ja-JP"/>
        </w:rPr>
        <w:t>Ad-hoc on SMARTER</w:t>
      </w:r>
      <w:r w:rsidRPr="002366D3">
        <w:rPr>
          <w:rFonts w:ascii="Arial" w:eastAsia="MS Mincho" w:hAnsi="Arial" w:cs="Arial"/>
          <w:b/>
          <w:kern w:val="0"/>
          <w:sz w:val="24"/>
          <w:szCs w:val="24"/>
          <w:lang w:eastAsia="ja-JP"/>
        </w:rPr>
        <w:tab/>
        <w:t>S1-</w:t>
      </w:r>
      <w:r w:rsidR="00EB75B5" w:rsidRPr="002366D3">
        <w:rPr>
          <w:rFonts w:ascii="Arial" w:eastAsia="MS Mincho" w:hAnsi="Arial" w:cs="Arial"/>
          <w:b/>
          <w:kern w:val="0"/>
          <w:sz w:val="24"/>
          <w:szCs w:val="24"/>
          <w:lang w:eastAsia="ja-JP"/>
        </w:rPr>
        <w:t>15</w:t>
      </w:r>
      <w:r w:rsidR="0060305E">
        <w:rPr>
          <w:rFonts w:ascii="Arial" w:hAnsi="Arial" w:cs="Arial"/>
          <w:b/>
          <w:kern w:val="0"/>
          <w:sz w:val="24"/>
          <w:szCs w:val="24"/>
        </w:rPr>
        <w:t>3</w:t>
      </w:r>
      <w:r w:rsidR="000057FB">
        <w:rPr>
          <w:rFonts w:ascii="Arial" w:hAnsi="Arial" w:cs="Arial"/>
          <w:b/>
          <w:kern w:val="0"/>
          <w:sz w:val="24"/>
          <w:szCs w:val="24"/>
        </w:rPr>
        <w:t>054</w:t>
      </w:r>
    </w:p>
    <w:p w:rsidR="00AC1ED2" w:rsidRPr="002366D3" w:rsidRDefault="0060305E" w:rsidP="00AC1ED2">
      <w:pPr>
        <w:widowControl/>
        <w:pBdr>
          <w:bottom w:val="single" w:sz="4" w:space="1" w:color="auto"/>
        </w:pBdr>
        <w:tabs>
          <w:tab w:val="right" w:pos="9214"/>
        </w:tabs>
        <w:wordWrap/>
        <w:autoSpaceDE/>
        <w:autoSpaceDN/>
        <w:rPr>
          <w:rFonts w:ascii="Arial" w:eastAsia="MS Mincho" w:hAnsi="Arial" w:cs="Arial"/>
          <w:b/>
          <w:kern w:val="0"/>
          <w:sz w:val="24"/>
          <w:szCs w:val="24"/>
          <w:lang w:eastAsia="ja-JP"/>
        </w:rPr>
      </w:pPr>
      <w:r>
        <w:rPr>
          <w:rFonts w:ascii="Arial" w:hAnsi="Arial" w:cs="Arial"/>
          <w:b/>
          <w:kern w:val="0"/>
          <w:sz w:val="24"/>
          <w:szCs w:val="24"/>
        </w:rPr>
        <w:t>Vancouver</w:t>
      </w:r>
      <w:r w:rsidR="00AC1ED2" w:rsidRPr="002366D3">
        <w:rPr>
          <w:rFonts w:ascii="Arial" w:hAnsi="Arial" w:cs="Arial"/>
          <w:b/>
          <w:kern w:val="0"/>
          <w:sz w:val="24"/>
          <w:szCs w:val="24"/>
        </w:rPr>
        <w:t xml:space="preserve">, </w:t>
      </w:r>
      <w:r>
        <w:rPr>
          <w:rFonts w:ascii="Arial" w:hAnsi="Arial" w:cs="Arial"/>
          <w:b/>
          <w:kern w:val="0"/>
          <w:sz w:val="24"/>
          <w:szCs w:val="24"/>
        </w:rPr>
        <w:t>Canada</w:t>
      </w:r>
      <w:r w:rsidR="00AC1ED2" w:rsidRPr="002366D3">
        <w:rPr>
          <w:rFonts w:ascii="Arial" w:eastAsia="MS Mincho" w:hAnsi="Arial" w:cs="Arial"/>
          <w:b/>
          <w:kern w:val="0"/>
          <w:sz w:val="24"/>
          <w:szCs w:val="24"/>
          <w:lang w:eastAsia="ja-JP"/>
        </w:rPr>
        <w:t xml:space="preserve">, </w:t>
      </w:r>
      <w:r w:rsidR="00AC1ED2" w:rsidRPr="002366D3">
        <w:rPr>
          <w:rFonts w:ascii="Arial" w:hAnsi="Arial" w:cs="Arial"/>
          <w:b/>
          <w:kern w:val="0"/>
          <w:sz w:val="24"/>
          <w:szCs w:val="24"/>
        </w:rPr>
        <w:t>1</w:t>
      </w:r>
      <w:r>
        <w:rPr>
          <w:rFonts w:ascii="Arial" w:hAnsi="Arial" w:cs="Arial"/>
          <w:b/>
          <w:kern w:val="0"/>
          <w:sz w:val="24"/>
          <w:szCs w:val="24"/>
        </w:rPr>
        <w:t>9</w:t>
      </w:r>
      <w:r w:rsidR="00AC1ED2" w:rsidRPr="002366D3">
        <w:rPr>
          <w:rFonts w:ascii="Arial" w:eastAsia="MS Mincho" w:hAnsi="Arial" w:cs="Arial"/>
          <w:b/>
          <w:kern w:val="0"/>
          <w:sz w:val="24"/>
          <w:szCs w:val="24"/>
          <w:lang w:eastAsia="ja-JP"/>
        </w:rPr>
        <w:t xml:space="preserve"> – </w:t>
      </w:r>
      <w:r w:rsidR="00AC1ED2" w:rsidRPr="002366D3">
        <w:rPr>
          <w:rFonts w:ascii="Arial" w:hAnsi="Arial" w:cs="Arial"/>
          <w:b/>
          <w:kern w:val="0"/>
          <w:sz w:val="24"/>
          <w:szCs w:val="24"/>
        </w:rPr>
        <w:t>21</w:t>
      </w:r>
      <w:r w:rsidR="00AC1ED2" w:rsidRPr="002366D3">
        <w:rPr>
          <w:rFonts w:ascii="Arial" w:eastAsia="MS Mincho" w:hAnsi="Arial" w:cs="Arial"/>
          <w:b/>
          <w:kern w:val="0"/>
          <w:sz w:val="24"/>
          <w:szCs w:val="24"/>
          <w:lang w:eastAsia="ja-JP"/>
        </w:rPr>
        <w:t xml:space="preserve"> </w:t>
      </w:r>
      <w:r>
        <w:rPr>
          <w:rFonts w:ascii="Arial" w:hAnsi="Arial" w:cs="Arial"/>
          <w:b/>
          <w:kern w:val="0"/>
          <w:sz w:val="24"/>
          <w:szCs w:val="24"/>
        </w:rPr>
        <w:t>October</w:t>
      </w:r>
      <w:r w:rsidR="00AC1ED2" w:rsidRPr="002366D3">
        <w:rPr>
          <w:rFonts w:ascii="Arial" w:eastAsia="MS Mincho" w:hAnsi="Arial" w:cs="Arial"/>
          <w:b/>
          <w:kern w:val="0"/>
          <w:sz w:val="24"/>
          <w:szCs w:val="24"/>
          <w:lang w:eastAsia="ja-JP"/>
        </w:rPr>
        <w:t xml:space="preserve"> 2015</w:t>
      </w:r>
      <w:r w:rsidR="00AC1ED2" w:rsidRPr="002366D3">
        <w:rPr>
          <w:rFonts w:ascii="Arial" w:eastAsia="MS Mincho" w:hAnsi="Arial" w:cs="Arial"/>
          <w:b/>
          <w:kern w:val="0"/>
          <w:sz w:val="24"/>
          <w:szCs w:val="24"/>
          <w:lang w:eastAsia="ja-JP"/>
        </w:rPr>
        <w:tab/>
      </w:r>
    </w:p>
    <w:p w:rsidR="00711284" w:rsidRPr="00AC1ED2" w:rsidRDefault="00711284" w:rsidP="00711284">
      <w:pPr>
        <w:widowControl/>
        <w:wordWrap/>
        <w:autoSpaceDE/>
        <w:autoSpaceDN/>
        <w:rPr>
          <w:rFonts w:ascii="Arial" w:eastAsia="MS Mincho" w:hAnsi="Arial" w:cs="Times New Roman"/>
          <w:kern w:val="0"/>
          <w:sz w:val="24"/>
          <w:szCs w:val="24"/>
          <w:lang w:eastAsia="ja-JP"/>
        </w:rPr>
      </w:pPr>
    </w:p>
    <w:p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60305E">
        <w:rPr>
          <w:rFonts w:ascii="Arial" w:eastAsia="SimSun" w:hAnsi="Arial" w:cs="Times New Roman"/>
          <w:kern w:val="0"/>
          <w:sz w:val="24"/>
          <w:szCs w:val="24"/>
          <w:lang w:eastAsia="en-GB"/>
        </w:rPr>
        <w:t>Use case on T</w:t>
      </w:r>
      <w:r w:rsidR="00C2580A">
        <w:rPr>
          <w:rFonts w:ascii="Arial" w:eastAsia="SimSun" w:hAnsi="Arial" w:cs="Times New Roman"/>
          <w:kern w:val="0"/>
          <w:sz w:val="24"/>
          <w:szCs w:val="24"/>
          <w:lang w:eastAsia="en-GB"/>
        </w:rPr>
        <w:t>raffic relay and slicing</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6B7E6A">
        <w:rPr>
          <w:rFonts w:ascii="Arial" w:eastAsia="맑은 고딕" w:hAnsi="Arial" w:cs="Times New Roman"/>
          <w:kern w:val="0"/>
          <w:sz w:val="24"/>
          <w:szCs w:val="24"/>
        </w:rPr>
        <w:t xml:space="preserve">3.5 </w:t>
      </w:r>
      <w:r w:rsidR="006B7E6A" w:rsidRPr="0087786E">
        <w:rPr>
          <w:rFonts w:ascii="Arial" w:eastAsia="맑은 고딕" w:hAnsi="Arial" w:cs="Times New Roman"/>
          <w:kern w:val="0"/>
          <w:sz w:val="24"/>
          <w:szCs w:val="24"/>
        </w:rPr>
        <w:t>New use cases</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This paper </w:t>
      </w:r>
      <w:r w:rsidR="00D064A6" w:rsidRPr="002366D3">
        <w:rPr>
          <w:rFonts w:ascii="Arial" w:eastAsia="맑은 고딕" w:hAnsi="Arial" w:cs="Arial"/>
          <w:i/>
          <w:kern w:val="0"/>
        </w:rPr>
        <w:t xml:space="preserve">describes a </w:t>
      </w:r>
      <w:r w:rsidR="007B20A5">
        <w:rPr>
          <w:rFonts w:ascii="Arial" w:eastAsia="맑은 고딕" w:hAnsi="Arial" w:cs="Arial" w:hint="eastAsia"/>
          <w:i/>
          <w:kern w:val="0"/>
        </w:rPr>
        <w:t xml:space="preserve">new SMARTER use case </w:t>
      </w:r>
      <w:r w:rsidR="0060305E">
        <w:rPr>
          <w:rFonts w:ascii="Arial" w:eastAsia="맑은 고딕" w:hAnsi="Arial" w:cs="Arial"/>
          <w:i/>
          <w:kern w:val="0"/>
        </w:rPr>
        <w:t xml:space="preserve">where </w:t>
      </w:r>
      <w:r w:rsidR="00A20023">
        <w:rPr>
          <w:rFonts w:ascii="Arial" w:eastAsia="맑은 고딕" w:hAnsi="Arial" w:cs="Arial"/>
          <w:i/>
          <w:kern w:val="0"/>
        </w:rPr>
        <w:t>traffic of different characteristic</w:t>
      </w:r>
      <w:r w:rsidR="00446D48">
        <w:rPr>
          <w:rFonts w:ascii="Arial" w:eastAsia="맑은 고딕" w:hAnsi="Arial" w:cs="Arial"/>
          <w:i/>
          <w:kern w:val="0"/>
        </w:rPr>
        <w:t xml:space="preserve"> is optimally supported to a UE over relay.</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sidRPr="002366D3">
        <w:rPr>
          <w:rFonts w:ascii="Arial" w:eastAsia="맑은 고딕" w:hAnsi="Arial" w:cs="Times New Roman"/>
          <w:kern w:val="0"/>
          <w:sz w:val="32"/>
          <w:szCs w:val="20"/>
          <w:lang w:eastAsia="en-US"/>
        </w:rPr>
        <w:t>Introduction</w:t>
      </w:r>
    </w:p>
    <w:p w:rsidR="002D5902" w:rsidRDefault="002D5902" w:rsidP="00B53BB8">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Current TR 22.881 includes a use case regarding network slices. By dynamically managing multiple network slices, </w:t>
      </w:r>
      <w:r w:rsidR="00951E13">
        <w:rPr>
          <w:rFonts w:ascii="Times New Roman" w:eastAsia="맑은 고딕" w:hAnsi="Times New Roman" w:cs="Times New Roman"/>
          <w:kern w:val="0"/>
          <w:szCs w:val="20"/>
        </w:rPr>
        <w:t>dynamic</w:t>
      </w:r>
      <w:r>
        <w:rPr>
          <w:rFonts w:ascii="Times New Roman" w:eastAsia="맑은 고딕" w:hAnsi="Times New Roman" w:cs="Times New Roman"/>
          <w:kern w:val="0"/>
          <w:szCs w:val="20"/>
        </w:rPr>
        <w:t xml:space="preserve"> and optimal management of network resources is possible to serve different requirements from different UEs.</w:t>
      </w:r>
      <w:r w:rsidR="00E51DCE">
        <w:rPr>
          <w:rFonts w:ascii="Times New Roman" w:eastAsia="맑은 고딕" w:hAnsi="Times New Roman" w:cs="Times New Roman"/>
          <w:kern w:val="0"/>
          <w:szCs w:val="20"/>
        </w:rPr>
        <w:t xml:space="preserve"> However, it is not yet clear how multiple network slices looks like from a single UE perspective</w:t>
      </w:r>
    </w:p>
    <w:p w:rsidR="00680C2E" w:rsidRPr="004052A9" w:rsidRDefault="00BB142A" w:rsidP="00B53BB8">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One scenario to consider is the case where slave devices such as wearable devices are connected </w:t>
      </w:r>
      <w:r w:rsidR="00D00F28">
        <w:rPr>
          <w:rFonts w:ascii="Times New Roman" w:eastAsia="맑은 고딕" w:hAnsi="Times New Roman" w:cs="Times New Roman"/>
          <w:kern w:val="0"/>
          <w:szCs w:val="20"/>
        </w:rPr>
        <w:t xml:space="preserve">online </w:t>
      </w:r>
      <w:r>
        <w:rPr>
          <w:rFonts w:ascii="Times New Roman" w:eastAsia="맑은 고딕" w:hAnsi="Times New Roman" w:cs="Times New Roman"/>
          <w:kern w:val="0"/>
          <w:szCs w:val="20"/>
        </w:rPr>
        <w:t xml:space="preserve">via master devices such as smartphones. In this case, the master devices have to be able to treat </w:t>
      </w:r>
      <w:r w:rsidR="00722298">
        <w:rPr>
          <w:rFonts w:ascii="Times New Roman" w:eastAsia="맑은 고딕" w:hAnsi="Times New Roman" w:cs="Times New Roman"/>
          <w:kern w:val="0"/>
          <w:szCs w:val="20"/>
        </w:rPr>
        <w:t xml:space="preserve">separately </w:t>
      </w:r>
      <w:r>
        <w:rPr>
          <w:rFonts w:ascii="Times New Roman" w:eastAsia="맑은 고딕" w:hAnsi="Times New Roman" w:cs="Times New Roman"/>
          <w:kern w:val="0"/>
          <w:szCs w:val="20"/>
        </w:rPr>
        <w:t xml:space="preserve">the traffic from </w:t>
      </w:r>
      <w:r w:rsidR="00722298">
        <w:rPr>
          <w:rFonts w:ascii="Times New Roman" w:eastAsia="맑은 고딕" w:hAnsi="Times New Roman" w:cs="Times New Roman"/>
          <w:kern w:val="0"/>
          <w:szCs w:val="20"/>
        </w:rPr>
        <w:t xml:space="preserve">the </w:t>
      </w:r>
      <w:r>
        <w:rPr>
          <w:rFonts w:ascii="Times New Roman" w:eastAsia="맑은 고딕" w:hAnsi="Times New Roman" w:cs="Times New Roman"/>
          <w:kern w:val="0"/>
          <w:szCs w:val="20"/>
        </w:rPr>
        <w:t>slave devices</w:t>
      </w:r>
      <w:r w:rsidR="00722298">
        <w:rPr>
          <w:rFonts w:ascii="Times New Roman" w:eastAsia="맑은 고딕" w:hAnsi="Times New Roman" w:cs="Times New Roman"/>
          <w:kern w:val="0"/>
          <w:szCs w:val="20"/>
        </w:rPr>
        <w:t xml:space="preserve"> for adequate support of</w:t>
      </w:r>
      <w:r>
        <w:rPr>
          <w:rFonts w:ascii="Times New Roman" w:eastAsia="맑은 고딕" w:hAnsi="Times New Roman" w:cs="Times New Roman"/>
          <w:kern w:val="0"/>
          <w:szCs w:val="20"/>
        </w:rPr>
        <w:t xml:space="preserve"> QoS, charging, etc</w:t>
      </w:r>
      <w:r w:rsidR="004662D4">
        <w:rPr>
          <w:rFonts w:ascii="Times New Roman" w:eastAsia="맑은 고딕" w:hAnsi="Times New Roman" w:cs="Times New Roman"/>
          <w:kern w:val="0"/>
          <w:szCs w:val="20"/>
        </w:rPr>
        <w:t>.</w:t>
      </w:r>
      <w:r>
        <w:rPr>
          <w:rFonts w:ascii="Times New Roman" w:eastAsia="맑은 고딕" w:hAnsi="Times New Roman" w:cs="Times New Roman"/>
          <w:kern w:val="0"/>
          <w:szCs w:val="20"/>
        </w:rPr>
        <w:t xml:space="preserve"> </w:t>
      </w:r>
      <w:r w:rsidR="001F3C0D">
        <w:rPr>
          <w:rFonts w:ascii="Times New Roman" w:eastAsia="맑은 고딕" w:hAnsi="Times New Roman" w:cs="Times New Roman"/>
          <w:kern w:val="0"/>
          <w:szCs w:val="20"/>
        </w:rPr>
        <w:t xml:space="preserve">For example, if IoT devices are served by </w:t>
      </w:r>
      <w:r w:rsidR="007C35FA">
        <w:rPr>
          <w:rFonts w:ascii="Times New Roman" w:eastAsia="맑은 고딕" w:hAnsi="Times New Roman" w:cs="Times New Roman"/>
          <w:kern w:val="0"/>
          <w:szCs w:val="20"/>
        </w:rPr>
        <w:t>mMTC</w:t>
      </w:r>
      <w:r w:rsidR="001F3C0D">
        <w:rPr>
          <w:rFonts w:ascii="Times New Roman" w:eastAsia="맑은 고딕" w:hAnsi="Times New Roman" w:cs="Times New Roman"/>
          <w:kern w:val="0"/>
          <w:szCs w:val="20"/>
        </w:rPr>
        <w:t xml:space="preserve"> network slice and smartphones are served by </w:t>
      </w:r>
      <w:r w:rsidR="007C35FA">
        <w:rPr>
          <w:rFonts w:ascii="Times New Roman" w:eastAsia="맑은 고딕" w:hAnsi="Times New Roman" w:cs="Times New Roman"/>
          <w:kern w:val="0"/>
          <w:szCs w:val="20"/>
        </w:rPr>
        <w:t>e</w:t>
      </w:r>
      <w:r w:rsidR="001F3C0D">
        <w:rPr>
          <w:rFonts w:ascii="Times New Roman" w:eastAsia="맑은 고딕" w:hAnsi="Times New Roman" w:cs="Times New Roman"/>
          <w:kern w:val="0"/>
          <w:szCs w:val="20"/>
        </w:rPr>
        <w:t xml:space="preserve">MBB network slices, the traffic </w:t>
      </w:r>
      <w:r w:rsidR="00D458C7">
        <w:rPr>
          <w:rFonts w:ascii="Times New Roman" w:eastAsia="맑은 고딕" w:hAnsi="Times New Roman" w:cs="Times New Roman"/>
          <w:kern w:val="0"/>
          <w:szCs w:val="20"/>
        </w:rPr>
        <w:t>of</w:t>
      </w:r>
      <w:r w:rsidR="001F3C0D">
        <w:rPr>
          <w:rFonts w:ascii="Times New Roman" w:eastAsia="맑은 고딕" w:hAnsi="Times New Roman" w:cs="Times New Roman"/>
          <w:kern w:val="0"/>
          <w:szCs w:val="20"/>
        </w:rPr>
        <w:t xml:space="preserve"> wearable devices should be separat</w:t>
      </w:r>
      <w:r w:rsidR="007C35FA">
        <w:rPr>
          <w:rFonts w:ascii="Times New Roman" w:eastAsia="맑은 고딕" w:hAnsi="Times New Roman" w:cs="Times New Roman"/>
          <w:kern w:val="0"/>
          <w:szCs w:val="20"/>
        </w:rPr>
        <w:t>ely handled</w:t>
      </w:r>
      <w:r w:rsidR="001F3C0D">
        <w:rPr>
          <w:rFonts w:ascii="Times New Roman" w:eastAsia="맑은 고딕" w:hAnsi="Times New Roman" w:cs="Times New Roman"/>
          <w:kern w:val="0"/>
          <w:szCs w:val="20"/>
        </w:rPr>
        <w:t xml:space="preserve"> from the traffic </w:t>
      </w:r>
      <w:r w:rsidR="00D458C7">
        <w:rPr>
          <w:rFonts w:ascii="Times New Roman" w:eastAsia="맑은 고딕" w:hAnsi="Times New Roman" w:cs="Times New Roman"/>
          <w:kern w:val="0"/>
          <w:szCs w:val="20"/>
        </w:rPr>
        <w:t>of</w:t>
      </w:r>
      <w:r w:rsidR="001F3C0D">
        <w:rPr>
          <w:rFonts w:ascii="Times New Roman" w:eastAsia="맑은 고딕" w:hAnsi="Times New Roman" w:cs="Times New Roman"/>
          <w:kern w:val="0"/>
          <w:szCs w:val="20"/>
        </w:rPr>
        <w:t xml:space="preserve"> smartphone.</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2366D3">
        <w:rPr>
          <w:rFonts w:ascii="Arial" w:eastAsia="맑은 고딕" w:hAnsi="Arial" w:cs="Times New Roman"/>
          <w:kern w:val="0"/>
          <w:sz w:val="32"/>
          <w:szCs w:val="20"/>
        </w:rPr>
        <w:t>Proposal</w:t>
      </w:r>
    </w:p>
    <w:p w:rsidR="001348B6" w:rsidRDefault="00AD3DE4" w:rsidP="001348B6">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W</w:t>
      </w:r>
      <w:r w:rsidR="001348B6" w:rsidRPr="002366D3">
        <w:rPr>
          <w:rFonts w:ascii="Times New Roman" w:eastAsia="맑은 고딕" w:hAnsi="Times New Roman" w:cs="Times New Roman"/>
          <w:kern w:val="0"/>
          <w:szCs w:val="20"/>
        </w:rPr>
        <w:t>e propose to capture</w:t>
      </w:r>
      <w:r w:rsidR="0038165F" w:rsidRPr="002366D3">
        <w:rPr>
          <w:rFonts w:ascii="Times New Roman" w:eastAsia="맑은 고딕" w:hAnsi="Times New Roman" w:cs="Times New Roman"/>
          <w:kern w:val="0"/>
          <w:szCs w:val="20"/>
        </w:rPr>
        <w:t xml:space="preserve"> following</w:t>
      </w:r>
      <w:r w:rsidR="001348B6" w:rsidRPr="002366D3">
        <w:rPr>
          <w:rFonts w:ascii="Times New Roman" w:eastAsia="맑은 고딕" w:hAnsi="Times New Roman" w:cs="Times New Roman"/>
          <w:kern w:val="0"/>
          <w:szCs w:val="20"/>
        </w:rPr>
        <w:t xml:space="preserve"> use case in Technical Report on </w:t>
      </w:r>
      <w:r>
        <w:rPr>
          <w:rFonts w:ascii="Times New Roman" w:eastAsia="맑은 고딕" w:hAnsi="Times New Roman" w:cs="Times New Roman"/>
          <w:kern w:val="0"/>
          <w:szCs w:val="20"/>
        </w:rPr>
        <w:t>SMARTER SI</w:t>
      </w:r>
      <w:r w:rsidR="001348B6" w:rsidRPr="002366D3">
        <w:rPr>
          <w:rFonts w:ascii="Times New Roman" w:eastAsia="맑은 고딕" w:hAnsi="Times New Roman" w:cs="Times New Roman"/>
          <w:kern w:val="0"/>
          <w:szCs w:val="20"/>
        </w:rPr>
        <w:t xml:space="preserve"> as described below.</w:t>
      </w:r>
    </w:p>
    <w:p w:rsidR="001348B6" w:rsidRPr="002366D3" w:rsidRDefault="001348B6" w:rsidP="001348B6">
      <w:pPr>
        <w:widowControl/>
        <w:wordWrap/>
        <w:autoSpaceDE/>
        <w:autoSpaceDN/>
        <w:jc w:val="left"/>
        <w:rPr>
          <w:rFonts w:ascii="Times New Roman" w:eastAsia="맑은 고딕" w:hAnsi="Times New Roman" w:cs="Times New Roman"/>
          <w:kern w:val="0"/>
          <w:sz w:val="24"/>
          <w:szCs w:val="24"/>
        </w:rPr>
      </w:pPr>
    </w:p>
    <w:p w:rsidR="001348B6" w:rsidRPr="002366D3"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2366D3">
        <w:rPr>
          <w:rFonts w:ascii="Arial" w:eastAsia="MS Mincho" w:hAnsi="Arial" w:cs="Arial"/>
          <w:b/>
          <w:noProof/>
          <w:color w:val="C5003D"/>
          <w:kern w:val="0"/>
          <w:sz w:val="28"/>
          <w:szCs w:val="28"/>
        </w:rPr>
        <w:t xml:space="preserve">Start of </w:t>
      </w:r>
      <w:r w:rsidRPr="002366D3">
        <w:rPr>
          <w:rFonts w:ascii="Arial" w:eastAsia="맑은 고딕" w:hAnsi="Arial" w:cs="Arial"/>
          <w:b/>
          <w:noProof/>
          <w:color w:val="C5003D"/>
          <w:kern w:val="0"/>
          <w:sz w:val="28"/>
          <w:szCs w:val="28"/>
        </w:rPr>
        <w:t>Addition</w:t>
      </w:r>
      <w:r w:rsidRPr="002366D3">
        <w:rPr>
          <w:rFonts w:ascii="Arial" w:eastAsia="MS Mincho" w:hAnsi="Arial" w:cs="Arial"/>
          <w:b/>
          <w:noProof/>
          <w:color w:val="C5003D"/>
          <w:kern w:val="0"/>
          <w:sz w:val="28"/>
          <w:szCs w:val="28"/>
          <w:lang w:eastAsia="ja-JP"/>
        </w:rPr>
        <w:t xml:space="preserve"> * * * *</w:t>
      </w:r>
    </w:p>
    <w:p w:rsidR="00AD3DE4" w:rsidRPr="00AD3DE4" w:rsidRDefault="00AD3DE4" w:rsidP="00AD3DE4">
      <w:pPr>
        <w:keepNext/>
        <w:keepLines/>
        <w:widowControl/>
        <w:pBdr>
          <w:top w:val="single" w:sz="12" w:space="3" w:color="auto"/>
        </w:pBdr>
        <w:wordWrap/>
        <w:autoSpaceDE/>
        <w:autoSpaceDN/>
        <w:spacing w:before="240" w:after="180"/>
        <w:ind w:left="1134" w:hanging="1134"/>
        <w:jc w:val="left"/>
        <w:outlineLvl w:val="0"/>
        <w:rPr>
          <w:rFonts w:ascii="Arial" w:eastAsia="Times New Roman" w:hAnsi="Arial" w:cs="Times New Roman"/>
          <w:kern w:val="0"/>
          <w:sz w:val="36"/>
          <w:szCs w:val="20"/>
          <w:lang w:val="en-GB" w:eastAsia="en-US"/>
        </w:rPr>
      </w:pPr>
      <w:bookmarkStart w:id="0" w:name="_Toc408371048"/>
      <w:r w:rsidRPr="00AD3DE4">
        <w:rPr>
          <w:rFonts w:ascii="Arial" w:eastAsia="Times New Roman" w:hAnsi="Arial" w:cs="Times New Roman"/>
          <w:kern w:val="0"/>
          <w:sz w:val="36"/>
          <w:szCs w:val="20"/>
          <w:lang w:val="en-GB" w:eastAsia="en-US"/>
        </w:rPr>
        <w:t>5</w:t>
      </w:r>
      <w:r w:rsidRPr="00AD3DE4">
        <w:rPr>
          <w:rFonts w:ascii="Arial" w:eastAsia="Times New Roman" w:hAnsi="Arial" w:cs="Times New Roman"/>
          <w:kern w:val="0"/>
          <w:sz w:val="36"/>
          <w:szCs w:val="20"/>
          <w:lang w:val="en-GB" w:eastAsia="en-US"/>
        </w:rPr>
        <w:tab/>
        <w:t>Use Cases</w:t>
      </w:r>
      <w:bookmarkEnd w:id="0"/>
    </w:p>
    <w:p w:rsidR="00AD3DE4" w:rsidRPr="00AD3DE4" w:rsidRDefault="00AD3DE4" w:rsidP="00AD3DE4">
      <w:pPr>
        <w:keepNext/>
        <w:keepLines/>
        <w:widowControl/>
        <w:wordWrap/>
        <w:autoSpaceDE/>
        <w:autoSpaceDN/>
        <w:spacing w:before="180" w:after="180"/>
        <w:ind w:left="1134" w:hanging="1134"/>
        <w:jc w:val="left"/>
        <w:outlineLvl w:val="1"/>
        <w:rPr>
          <w:rFonts w:ascii="Arial" w:eastAsia="Times New Roman" w:hAnsi="Arial" w:cs="Times New Roman"/>
          <w:kern w:val="0"/>
          <w:sz w:val="32"/>
          <w:szCs w:val="20"/>
          <w:lang w:val="en-GB" w:eastAsia="x-none"/>
        </w:rPr>
      </w:pPr>
      <w:bookmarkStart w:id="1" w:name="_Toc408371049"/>
      <w:r w:rsidRPr="00AD3DE4">
        <w:rPr>
          <w:rFonts w:ascii="Arial" w:eastAsia="Times New Roman" w:hAnsi="Arial" w:cs="Times New Roman"/>
          <w:kern w:val="0"/>
          <w:sz w:val="32"/>
          <w:szCs w:val="20"/>
          <w:lang w:val="en-GB" w:eastAsia="x-none"/>
        </w:rPr>
        <w:t>5.</w:t>
      </w:r>
      <w:r>
        <w:rPr>
          <w:rFonts w:ascii="Arial" w:eastAsia="Times New Roman" w:hAnsi="Arial" w:cs="Times New Roman"/>
          <w:kern w:val="0"/>
          <w:sz w:val="32"/>
          <w:szCs w:val="20"/>
          <w:lang w:val="en-GB" w:eastAsia="x-none"/>
        </w:rPr>
        <w:t>x</w:t>
      </w:r>
      <w:r w:rsidRPr="00AD3DE4">
        <w:rPr>
          <w:rFonts w:ascii="Arial" w:eastAsia="Times New Roman" w:hAnsi="Arial" w:cs="Times New Roman"/>
          <w:kern w:val="0"/>
          <w:sz w:val="32"/>
          <w:szCs w:val="20"/>
          <w:lang w:val="en-GB" w:eastAsia="x-none"/>
        </w:rPr>
        <w:tab/>
      </w:r>
      <w:bookmarkEnd w:id="1"/>
      <w:r w:rsidR="00CF7159">
        <w:rPr>
          <w:rFonts w:ascii="Arial" w:eastAsia="Times New Roman" w:hAnsi="Arial" w:cs="Times New Roman"/>
          <w:kern w:val="0"/>
          <w:sz w:val="32"/>
          <w:szCs w:val="20"/>
          <w:lang w:val="en-GB" w:eastAsia="x-none"/>
        </w:rPr>
        <w:t xml:space="preserve">Traffic </w:t>
      </w:r>
      <w:r w:rsidR="007D6A7F">
        <w:rPr>
          <w:rFonts w:ascii="Arial" w:eastAsia="Times New Roman" w:hAnsi="Arial" w:cs="Times New Roman"/>
          <w:kern w:val="0"/>
          <w:sz w:val="32"/>
          <w:szCs w:val="20"/>
          <w:lang w:val="en-GB" w:eastAsia="x-none"/>
        </w:rPr>
        <w:t>R</w:t>
      </w:r>
      <w:r w:rsidR="00CF7159">
        <w:rPr>
          <w:rFonts w:ascii="Arial" w:eastAsia="Times New Roman" w:hAnsi="Arial" w:cs="Times New Roman"/>
          <w:kern w:val="0"/>
          <w:sz w:val="32"/>
          <w:szCs w:val="20"/>
          <w:lang w:val="en-GB" w:eastAsia="x-none"/>
        </w:rPr>
        <w:t xml:space="preserve">elay and </w:t>
      </w:r>
      <w:r w:rsidR="007D6A7F">
        <w:rPr>
          <w:rFonts w:ascii="Arial" w:eastAsia="Times New Roman" w:hAnsi="Arial" w:cs="Times New Roman"/>
          <w:kern w:val="0"/>
          <w:sz w:val="32"/>
          <w:szCs w:val="20"/>
          <w:lang w:val="en-GB" w:eastAsia="x-none"/>
        </w:rPr>
        <w:t>S</w:t>
      </w:r>
      <w:r w:rsidR="00CF7159">
        <w:rPr>
          <w:rFonts w:ascii="Arial" w:eastAsia="Times New Roman" w:hAnsi="Arial" w:cs="Times New Roman"/>
          <w:kern w:val="0"/>
          <w:sz w:val="32"/>
          <w:szCs w:val="20"/>
          <w:lang w:val="en-GB" w:eastAsia="x-none"/>
        </w:rPr>
        <w:t>licing</w:t>
      </w:r>
    </w:p>
    <w:p w:rsidR="00AD3DE4" w:rsidRPr="007A69C6" w:rsidRDefault="00AD3DE4" w:rsidP="00AD3DE4">
      <w:pPr>
        <w:keepNext/>
        <w:keepLines/>
        <w:widowControl/>
        <w:wordWrap/>
        <w:autoSpaceDE/>
        <w:autoSpaceDN/>
        <w:spacing w:before="120" w:after="180"/>
        <w:ind w:left="1134" w:hanging="1134"/>
        <w:jc w:val="left"/>
        <w:outlineLvl w:val="2"/>
        <w:rPr>
          <w:rFonts w:ascii="Arial" w:eastAsia="Times New Roman" w:hAnsi="Arial" w:cs="Times New Roman"/>
          <w:kern w:val="0"/>
          <w:sz w:val="28"/>
          <w:szCs w:val="20"/>
          <w:lang w:val="en-GB" w:eastAsia="x-none"/>
        </w:rPr>
      </w:pPr>
      <w:bookmarkStart w:id="2" w:name="_Toc408371050"/>
      <w:r w:rsidRPr="00AD3DE4">
        <w:rPr>
          <w:rFonts w:ascii="Arial" w:eastAsia="Times New Roman" w:hAnsi="Arial" w:cs="Times New Roman"/>
          <w:kern w:val="0"/>
          <w:sz w:val="28"/>
          <w:szCs w:val="20"/>
          <w:lang w:val="en-GB" w:eastAsia="x-none"/>
        </w:rPr>
        <w:t>5.</w:t>
      </w:r>
      <w:r>
        <w:rPr>
          <w:rFonts w:ascii="Arial" w:eastAsia="Times New Roman" w:hAnsi="Arial" w:cs="Times New Roman"/>
          <w:kern w:val="0"/>
          <w:sz w:val="28"/>
          <w:szCs w:val="20"/>
          <w:lang w:val="en-GB" w:eastAsia="x-none"/>
        </w:rPr>
        <w:t>x</w:t>
      </w:r>
      <w:r w:rsidRPr="00AD3DE4">
        <w:rPr>
          <w:rFonts w:ascii="Arial" w:eastAsia="Times New Roman" w:hAnsi="Arial" w:cs="Times New Roman"/>
          <w:kern w:val="0"/>
          <w:sz w:val="28"/>
          <w:szCs w:val="20"/>
          <w:lang w:val="en-GB" w:eastAsia="x-none"/>
        </w:rPr>
        <w:t>.1</w:t>
      </w:r>
      <w:r w:rsidRPr="00AD3DE4">
        <w:rPr>
          <w:rFonts w:ascii="Arial" w:eastAsia="Times New Roman" w:hAnsi="Arial" w:cs="Times New Roman"/>
          <w:kern w:val="0"/>
          <w:sz w:val="28"/>
          <w:szCs w:val="20"/>
          <w:lang w:val="en-GB" w:eastAsia="x-none"/>
        </w:rPr>
        <w:tab/>
      </w:r>
      <w:r w:rsidRPr="007A69C6">
        <w:rPr>
          <w:rFonts w:ascii="Arial" w:eastAsia="Times New Roman" w:hAnsi="Arial" w:cs="Times New Roman"/>
          <w:kern w:val="0"/>
          <w:sz w:val="28"/>
          <w:szCs w:val="20"/>
          <w:lang w:val="en-GB" w:eastAsia="x-none"/>
        </w:rPr>
        <w:t>Description</w:t>
      </w:r>
      <w:bookmarkEnd w:id="2"/>
    </w:p>
    <w:p w:rsidR="000021DD" w:rsidRDefault="000021DD" w:rsidP="00F97582">
      <w:pPr>
        <w:widowControl/>
        <w:wordWrap/>
        <w:autoSpaceDE/>
        <w:autoSpaceDN/>
        <w:spacing w:after="180"/>
        <w:rPr>
          <w:rFonts w:ascii="Times New Roman" w:eastAsia="맑은 고딕" w:hAnsi="Times New Roman" w:cs="Times New Roman"/>
          <w:kern w:val="0"/>
          <w:szCs w:val="20"/>
        </w:rPr>
      </w:pPr>
      <w:bookmarkStart w:id="3" w:name="_Toc285717098"/>
      <w:r>
        <w:rPr>
          <w:rFonts w:ascii="Times New Roman" w:eastAsia="맑은 고딕" w:hAnsi="Times New Roman" w:cs="Times New Roman"/>
          <w:kern w:val="0"/>
          <w:szCs w:val="20"/>
        </w:rPr>
        <w:t>In 2020, the number of networked device will explode. However, it is not expected that all networked devices are connected to the network directly. Rather, many devices will be connected to network via a</w:t>
      </w:r>
      <w:r w:rsidR="00F9363D">
        <w:rPr>
          <w:rFonts w:ascii="Times New Roman" w:eastAsia="맑은 고딕" w:hAnsi="Times New Roman" w:cs="Times New Roman"/>
          <w:kern w:val="0"/>
          <w:szCs w:val="20"/>
        </w:rPr>
        <w:t>nother</w:t>
      </w:r>
      <w:r>
        <w:rPr>
          <w:rFonts w:ascii="Times New Roman" w:eastAsia="맑은 고딕" w:hAnsi="Times New Roman" w:cs="Times New Roman"/>
          <w:kern w:val="0"/>
          <w:szCs w:val="20"/>
        </w:rPr>
        <w:t xml:space="preserve"> nearby devices. For example, due to limitation of communication range and battery </w:t>
      </w:r>
      <w:r w:rsidR="009B44BC">
        <w:rPr>
          <w:rFonts w:ascii="Times New Roman" w:eastAsia="맑은 고딕" w:hAnsi="Times New Roman" w:cs="Times New Roman"/>
          <w:kern w:val="0"/>
          <w:szCs w:val="20"/>
        </w:rPr>
        <w:t>capacity</w:t>
      </w:r>
      <w:r>
        <w:rPr>
          <w:rFonts w:ascii="Times New Roman" w:eastAsia="맑은 고딕" w:hAnsi="Times New Roman" w:cs="Times New Roman"/>
          <w:kern w:val="0"/>
          <w:szCs w:val="20"/>
        </w:rPr>
        <w:t xml:space="preserve">, most of wearable devices will be connected to nearby smartphones. Or, as more and more cars are connected online, the smartphone of passengers will be linked to a connectivity module of the cars for further traffic relay to WAN. </w:t>
      </w:r>
    </w:p>
    <w:p w:rsidR="000021DD" w:rsidRDefault="00B44EDB" w:rsidP="00735FDB">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In this case, i</w:t>
      </w:r>
      <w:r>
        <w:rPr>
          <w:rFonts w:ascii="Times New Roman" w:eastAsia="맑은 고딕" w:hAnsi="Times New Roman" w:cs="Times New Roman" w:hint="eastAsia"/>
          <w:kern w:val="0"/>
          <w:szCs w:val="20"/>
        </w:rPr>
        <w:t>f there are multiple network slices, it is important to match and route traffic</w:t>
      </w:r>
      <w:r>
        <w:rPr>
          <w:rFonts w:ascii="Times New Roman" w:eastAsia="맑은 고딕" w:hAnsi="Times New Roman" w:cs="Times New Roman"/>
          <w:kern w:val="0"/>
          <w:szCs w:val="20"/>
        </w:rPr>
        <w:t xml:space="preserve"> of different characteristic</w:t>
      </w:r>
      <w:r>
        <w:rPr>
          <w:rFonts w:ascii="Times New Roman" w:eastAsia="맑은 고딕" w:hAnsi="Times New Roman" w:cs="Times New Roman" w:hint="eastAsia"/>
          <w:kern w:val="0"/>
          <w:szCs w:val="20"/>
        </w:rPr>
        <w:t xml:space="preserve"> to app</w:t>
      </w:r>
      <w:r>
        <w:rPr>
          <w:rFonts w:ascii="Times New Roman" w:eastAsia="맑은 고딕" w:hAnsi="Times New Roman" w:cs="Times New Roman"/>
          <w:kern w:val="0"/>
          <w:szCs w:val="20"/>
        </w:rPr>
        <w:t>ropriate network slices. For example, if t</w:t>
      </w:r>
      <w:r w:rsidR="00D015EC">
        <w:rPr>
          <w:rFonts w:ascii="Times New Roman" w:eastAsia="맑은 고딕" w:hAnsi="Times New Roman" w:cs="Times New Roman"/>
          <w:kern w:val="0"/>
          <w:szCs w:val="20"/>
        </w:rPr>
        <w:t>here are separate network slice</w:t>
      </w:r>
      <w:r>
        <w:rPr>
          <w:rFonts w:ascii="Times New Roman" w:eastAsia="맑은 고딕" w:hAnsi="Times New Roman" w:cs="Times New Roman"/>
          <w:kern w:val="0"/>
          <w:szCs w:val="20"/>
        </w:rPr>
        <w:t xml:space="preserve"> for wearable devices and </w:t>
      </w:r>
      <w:r w:rsidR="00D015EC">
        <w:rPr>
          <w:rFonts w:ascii="Times New Roman" w:eastAsia="맑은 고딕" w:hAnsi="Times New Roman" w:cs="Times New Roman"/>
          <w:kern w:val="0"/>
          <w:szCs w:val="20"/>
        </w:rPr>
        <w:t xml:space="preserve">network slice </w:t>
      </w:r>
      <w:r>
        <w:rPr>
          <w:rFonts w:ascii="Times New Roman" w:eastAsia="맑은 고딕" w:hAnsi="Times New Roman" w:cs="Times New Roman"/>
          <w:kern w:val="0"/>
          <w:szCs w:val="20"/>
        </w:rPr>
        <w:t>for smartphones, the netw</w:t>
      </w:r>
      <w:bookmarkStart w:id="4" w:name="_GoBack"/>
      <w:bookmarkEnd w:id="4"/>
      <w:r>
        <w:rPr>
          <w:rFonts w:ascii="Times New Roman" w:eastAsia="맑은 고딕" w:hAnsi="Times New Roman" w:cs="Times New Roman"/>
          <w:kern w:val="0"/>
          <w:szCs w:val="20"/>
        </w:rPr>
        <w:t>ork should be able to identity different traffic flows and provide multiple slice</w:t>
      </w:r>
      <w:r w:rsidR="00D015EC">
        <w:rPr>
          <w:rFonts w:ascii="Times New Roman" w:eastAsia="맑은 고딕" w:hAnsi="Times New Roman" w:cs="Times New Roman"/>
          <w:kern w:val="0"/>
          <w:szCs w:val="20"/>
        </w:rPr>
        <w:t>s</w:t>
      </w:r>
      <w:r>
        <w:rPr>
          <w:rFonts w:ascii="Times New Roman" w:eastAsia="맑은 고딕" w:hAnsi="Times New Roman" w:cs="Times New Roman"/>
          <w:kern w:val="0"/>
          <w:szCs w:val="20"/>
        </w:rPr>
        <w:t>. Similarly, if a vehicle provides a hotspot-like service to the in-vehicle passengers, the network should be able to provide different network slices</w:t>
      </w:r>
      <w:r w:rsidR="00041D86">
        <w:rPr>
          <w:rFonts w:ascii="Times New Roman" w:eastAsia="맑은 고딕" w:hAnsi="Times New Roman" w:cs="Times New Roman"/>
          <w:kern w:val="0"/>
          <w:szCs w:val="20"/>
        </w:rPr>
        <w:t xml:space="preserve"> simult</w:t>
      </w:r>
      <w:r w:rsidR="00E6642F">
        <w:rPr>
          <w:rFonts w:ascii="Times New Roman" w:eastAsia="맑은 고딕" w:hAnsi="Times New Roman" w:cs="Times New Roman"/>
          <w:kern w:val="0"/>
          <w:szCs w:val="20"/>
        </w:rPr>
        <w:t>a</w:t>
      </w:r>
      <w:r w:rsidR="00041D86">
        <w:rPr>
          <w:rFonts w:ascii="Times New Roman" w:eastAsia="맑은 고딕" w:hAnsi="Times New Roman" w:cs="Times New Roman"/>
          <w:kern w:val="0"/>
          <w:szCs w:val="20"/>
        </w:rPr>
        <w:t>neously</w:t>
      </w:r>
      <w:r>
        <w:rPr>
          <w:rFonts w:ascii="Times New Roman" w:eastAsia="맑은 고딕" w:hAnsi="Times New Roman" w:cs="Times New Roman"/>
          <w:kern w:val="0"/>
          <w:szCs w:val="20"/>
        </w:rPr>
        <w:t xml:space="preserve"> to the vehicle. (e.g. one slice for V2X traffic</w:t>
      </w:r>
      <w:r w:rsidR="00D015EC">
        <w:rPr>
          <w:rFonts w:ascii="Times New Roman" w:eastAsia="맑은 고딕" w:hAnsi="Times New Roman" w:cs="Times New Roman"/>
          <w:kern w:val="0"/>
          <w:szCs w:val="20"/>
        </w:rPr>
        <w:t xml:space="preserve"> of the vehicle</w:t>
      </w:r>
      <w:r>
        <w:rPr>
          <w:rFonts w:ascii="Times New Roman" w:eastAsia="맑은 고딕" w:hAnsi="Times New Roman" w:cs="Times New Roman"/>
          <w:kern w:val="0"/>
          <w:szCs w:val="20"/>
        </w:rPr>
        <w:t xml:space="preserve"> and the other slice for MBB traffic</w:t>
      </w:r>
      <w:r w:rsidR="00D015EC">
        <w:rPr>
          <w:rFonts w:ascii="Times New Roman" w:eastAsia="맑은 고딕" w:hAnsi="Times New Roman" w:cs="Times New Roman"/>
          <w:kern w:val="0"/>
          <w:szCs w:val="20"/>
        </w:rPr>
        <w:t xml:space="preserve"> of the smartphones</w:t>
      </w:r>
      <w:r>
        <w:rPr>
          <w:rFonts w:ascii="Times New Roman" w:eastAsia="맑은 고딕" w:hAnsi="Times New Roman" w:cs="Times New Roman"/>
          <w:kern w:val="0"/>
          <w:szCs w:val="20"/>
        </w:rPr>
        <w:t xml:space="preserve">) </w:t>
      </w:r>
    </w:p>
    <w:bookmarkEnd w:id="3"/>
    <w:p w:rsidR="00286214" w:rsidRPr="00AD3DE4" w:rsidRDefault="004C3A9B" w:rsidP="007E558A">
      <w:pPr>
        <w:widowControl/>
        <w:wordWrap/>
        <w:autoSpaceDE/>
        <w:autoSpaceDN/>
        <w:spacing w:after="180"/>
        <w:jc w:val="center"/>
        <w:rPr>
          <w:rFonts w:ascii="Times New Roman" w:eastAsia="Times New Roman" w:hAnsi="Times New Roman" w:cs="Times New Roman"/>
          <w:kern w:val="0"/>
          <w:szCs w:val="20"/>
          <w:lang w:val="en-GB" w:eastAsia="en-US"/>
        </w:rPr>
      </w:pPr>
      <w:r>
        <w:rPr>
          <w:rFonts w:ascii="Times New Roman" w:eastAsia="Times New Roman" w:hAnsi="Times New Roman" w:cs="Times New Roman"/>
          <w:kern w:val="0"/>
          <w:szCs w:val="20"/>
          <w:lang w:val="en-GB" w:eastAsia="en-US"/>
        </w:rPr>
        <w:object w:dxaOrig="7298" w:dyaOrig="5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pt;height:259.2pt" o:ole="">
            <v:imagedata r:id="rId7" o:title=""/>
          </v:shape>
          <o:OLEObject Type="Embed" ProgID="Visio.Drawing.11" ShapeID="_x0000_i1025" DrawAspect="Content" ObjectID="_1505809237" r:id="rId8"/>
        </w:object>
      </w:r>
    </w:p>
    <w:p w:rsidR="00AD3DE4" w:rsidRPr="00AD3DE4" w:rsidRDefault="00AD3DE4" w:rsidP="00AD3DE4">
      <w:pPr>
        <w:keepNext/>
        <w:keepLines/>
        <w:widowControl/>
        <w:wordWrap/>
        <w:autoSpaceDE/>
        <w:autoSpaceDN/>
        <w:spacing w:before="120" w:after="180"/>
        <w:ind w:left="1134" w:hanging="1134"/>
        <w:jc w:val="left"/>
        <w:outlineLvl w:val="2"/>
        <w:rPr>
          <w:rFonts w:ascii="Arial" w:eastAsia="Times New Roman" w:hAnsi="Arial" w:cs="Times New Roman"/>
          <w:kern w:val="0"/>
          <w:sz w:val="28"/>
          <w:szCs w:val="20"/>
          <w:lang w:val="en-GB" w:eastAsia="x-none"/>
        </w:rPr>
      </w:pPr>
      <w:bookmarkStart w:id="5" w:name="_Toc408371055"/>
      <w:r w:rsidRPr="00AD3DE4">
        <w:rPr>
          <w:rFonts w:ascii="Arial" w:eastAsia="Times New Roman" w:hAnsi="Arial" w:cs="Times New Roman"/>
          <w:kern w:val="0"/>
          <w:sz w:val="28"/>
          <w:szCs w:val="20"/>
          <w:lang w:val="en-GB" w:eastAsia="x-none"/>
        </w:rPr>
        <w:t>5.</w:t>
      </w:r>
      <w:r>
        <w:rPr>
          <w:rFonts w:ascii="Arial" w:eastAsia="Times New Roman" w:hAnsi="Arial" w:cs="Times New Roman"/>
          <w:kern w:val="0"/>
          <w:sz w:val="28"/>
          <w:szCs w:val="20"/>
          <w:lang w:val="en-GB" w:eastAsia="x-none"/>
        </w:rPr>
        <w:t>x</w:t>
      </w:r>
      <w:r w:rsidRPr="00AD3DE4">
        <w:rPr>
          <w:rFonts w:ascii="Arial" w:eastAsia="Times New Roman" w:hAnsi="Arial" w:cs="Times New Roman"/>
          <w:kern w:val="0"/>
          <w:sz w:val="28"/>
          <w:szCs w:val="20"/>
          <w:lang w:val="en-GB" w:eastAsia="x-none"/>
        </w:rPr>
        <w:t>.2</w:t>
      </w:r>
      <w:r w:rsidRPr="00AD3DE4">
        <w:rPr>
          <w:rFonts w:ascii="Arial" w:eastAsia="Times New Roman" w:hAnsi="Arial" w:cs="Times New Roman"/>
          <w:kern w:val="0"/>
          <w:sz w:val="28"/>
          <w:szCs w:val="20"/>
          <w:lang w:val="en-GB" w:eastAsia="x-none"/>
        </w:rPr>
        <w:tab/>
        <w:t>Potential Service Requirements</w:t>
      </w:r>
      <w:bookmarkEnd w:id="5"/>
    </w:p>
    <w:p w:rsidR="00894138" w:rsidRDefault="00894138" w:rsidP="00CF5A78">
      <w:pPr>
        <w:widowControl/>
        <w:wordWrap/>
        <w:autoSpaceDE/>
        <w:autoSpaceDN/>
        <w:spacing w:after="180"/>
        <w:jc w:val="left"/>
        <w:rPr>
          <w:rFonts w:ascii="Times New Roman" w:hAnsi="Times New Roman" w:cs="Times New Roman"/>
          <w:kern w:val="0"/>
          <w:szCs w:val="20"/>
          <w:lang w:val="en-GB"/>
        </w:rPr>
      </w:pPr>
      <w:r>
        <w:rPr>
          <w:rFonts w:ascii="Times New Roman" w:hAnsi="Times New Roman" w:cs="Times New Roman"/>
          <w:kern w:val="0"/>
          <w:szCs w:val="20"/>
          <w:lang w:val="en-GB"/>
        </w:rPr>
        <w:t xml:space="preserve">3GPP system shall be able to </w:t>
      </w:r>
      <w:r w:rsidR="00A46F0A">
        <w:rPr>
          <w:rFonts w:ascii="Times New Roman" w:hAnsi="Times New Roman" w:cs="Times New Roman"/>
          <w:kern w:val="0"/>
          <w:szCs w:val="20"/>
          <w:lang w:val="en-GB"/>
        </w:rPr>
        <w:t xml:space="preserve">identify a relevant network slice and to </w:t>
      </w:r>
      <w:r>
        <w:rPr>
          <w:rFonts w:ascii="Times New Roman" w:hAnsi="Times New Roman" w:cs="Times New Roman"/>
          <w:kern w:val="0"/>
          <w:szCs w:val="20"/>
          <w:lang w:val="en-GB"/>
        </w:rPr>
        <w:t xml:space="preserve">provide service from </w:t>
      </w:r>
      <w:r w:rsidR="00A46F0A">
        <w:rPr>
          <w:rFonts w:ascii="Times New Roman" w:hAnsi="Times New Roman" w:cs="Times New Roman"/>
          <w:kern w:val="0"/>
          <w:szCs w:val="20"/>
          <w:lang w:val="en-GB"/>
        </w:rPr>
        <w:t>the</w:t>
      </w:r>
      <w:r>
        <w:rPr>
          <w:rFonts w:ascii="Times New Roman" w:hAnsi="Times New Roman" w:cs="Times New Roman"/>
          <w:kern w:val="0"/>
          <w:szCs w:val="20"/>
          <w:lang w:val="en-GB"/>
        </w:rPr>
        <w:t xml:space="preserve"> network slice to a device</w:t>
      </w:r>
      <w:r w:rsidR="00BD5DC6">
        <w:rPr>
          <w:rFonts w:ascii="Times New Roman" w:hAnsi="Times New Roman" w:cs="Times New Roman"/>
          <w:kern w:val="0"/>
          <w:szCs w:val="20"/>
          <w:lang w:val="en-GB"/>
        </w:rPr>
        <w:t xml:space="preserve"> indirectly</w:t>
      </w:r>
      <w:r>
        <w:rPr>
          <w:rFonts w:ascii="Times New Roman" w:hAnsi="Times New Roman" w:cs="Times New Roman"/>
          <w:kern w:val="0"/>
          <w:szCs w:val="20"/>
          <w:lang w:val="en-GB"/>
        </w:rPr>
        <w:t xml:space="preserve"> connected via other device.</w:t>
      </w:r>
    </w:p>
    <w:p w:rsidR="00894138" w:rsidRDefault="00894138" w:rsidP="00CF5A78">
      <w:pPr>
        <w:widowControl/>
        <w:wordWrap/>
        <w:autoSpaceDE/>
        <w:autoSpaceDN/>
        <w:spacing w:after="180"/>
        <w:jc w:val="left"/>
        <w:rPr>
          <w:rFonts w:ascii="Times New Roman" w:hAnsi="Times New Roman" w:cs="Times New Roman"/>
          <w:kern w:val="0"/>
          <w:szCs w:val="20"/>
          <w:lang w:val="en-GB"/>
        </w:rPr>
      </w:pPr>
      <w:r>
        <w:rPr>
          <w:rFonts w:ascii="Times New Roman" w:hAnsi="Times New Roman" w:cs="Times New Roman" w:hint="eastAsia"/>
          <w:kern w:val="0"/>
          <w:szCs w:val="20"/>
          <w:lang w:val="en-GB"/>
        </w:rPr>
        <w:t xml:space="preserve">3GPP system shall be able to provide </w:t>
      </w:r>
      <w:r>
        <w:rPr>
          <w:rFonts w:ascii="Times New Roman" w:hAnsi="Times New Roman" w:cs="Times New Roman"/>
          <w:kern w:val="0"/>
          <w:szCs w:val="20"/>
          <w:lang w:val="en-GB"/>
        </w:rPr>
        <w:t>services from multiple network slices to a device which further provides connectivity to other devices.</w:t>
      </w:r>
    </w:p>
    <w:p w:rsidR="00953FC7" w:rsidRPr="00953FC7" w:rsidRDefault="00953FC7" w:rsidP="00894138">
      <w:pPr>
        <w:widowControl/>
        <w:wordWrap/>
        <w:autoSpaceDE/>
        <w:autoSpaceDN/>
        <w:spacing w:after="180"/>
        <w:jc w:val="left"/>
        <w:rPr>
          <w:rFonts w:ascii="Times New Roman" w:hAnsi="Times New Roman" w:cs="Times New Roman"/>
          <w:kern w:val="0"/>
          <w:szCs w:val="20"/>
          <w:lang w:val="en-GB"/>
        </w:rPr>
      </w:pPr>
      <w:r>
        <w:rPr>
          <w:rFonts w:ascii="Times New Roman" w:hAnsi="Times New Roman" w:cs="Times New Roman" w:hint="eastAsia"/>
          <w:kern w:val="0"/>
          <w:szCs w:val="20"/>
          <w:lang w:val="en-GB"/>
        </w:rPr>
        <w:t xml:space="preserve">3GPP system shall be able to </w:t>
      </w:r>
      <w:r>
        <w:rPr>
          <w:rFonts w:ascii="Times New Roman" w:hAnsi="Times New Roman" w:cs="Times New Roman"/>
          <w:kern w:val="0"/>
          <w:szCs w:val="20"/>
          <w:lang w:val="en-GB"/>
        </w:rPr>
        <w:t>minimize signalling overhead when multiple network slices are provided to a device which further provides connectivity to other devices.</w:t>
      </w:r>
    </w:p>
    <w:p w:rsidR="00894138" w:rsidRDefault="00894138" w:rsidP="00894138">
      <w:pPr>
        <w:widowControl/>
        <w:wordWrap/>
        <w:autoSpaceDE/>
        <w:autoSpaceDN/>
        <w:spacing w:after="180"/>
        <w:jc w:val="left"/>
        <w:rPr>
          <w:rFonts w:ascii="Times New Roman" w:hAnsi="Times New Roman" w:cs="Times New Roman"/>
          <w:kern w:val="0"/>
          <w:szCs w:val="20"/>
          <w:lang w:val="en-GB"/>
        </w:rPr>
      </w:pPr>
      <w:r>
        <w:rPr>
          <w:rFonts w:ascii="Times New Roman" w:hAnsi="Times New Roman" w:cs="Times New Roman" w:hint="eastAsia"/>
          <w:kern w:val="0"/>
          <w:szCs w:val="20"/>
          <w:lang w:val="en-GB"/>
        </w:rPr>
        <w:t xml:space="preserve">3GPP system shall be able to provide </w:t>
      </w:r>
      <w:r>
        <w:rPr>
          <w:rFonts w:ascii="Times New Roman" w:hAnsi="Times New Roman" w:cs="Times New Roman"/>
          <w:kern w:val="0"/>
          <w:szCs w:val="20"/>
          <w:lang w:val="en-GB"/>
        </w:rPr>
        <w:t xml:space="preserve">services from </w:t>
      </w:r>
      <w:r w:rsidR="009E56BC">
        <w:rPr>
          <w:rFonts w:ascii="Times New Roman" w:hAnsi="Times New Roman" w:cs="Times New Roman"/>
          <w:kern w:val="0"/>
          <w:szCs w:val="20"/>
          <w:lang w:val="en-GB"/>
        </w:rPr>
        <w:t>same</w:t>
      </w:r>
      <w:r>
        <w:rPr>
          <w:rFonts w:ascii="Times New Roman" w:hAnsi="Times New Roman" w:cs="Times New Roman"/>
          <w:kern w:val="0"/>
          <w:szCs w:val="20"/>
          <w:lang w:val="en-GB"/>
        </w:rPr>
        <w:t xml:space="preserve"> network slice to a device </w:t>
      </w:r>
      <w:r w:rsidR="009E56BC" w:rsidRPr="009E56BC">
        <w:rPr>
          <w:rFonts w:ascii="Times New Roman" w:hAnsi="Times New Roman" w:cs="Times New Roman"/>
          <w:kern w:val="0"/>
          <w:szCs w:val="20"/>
          <w:lang w:val="en-GB"/>
        </w:rPr>
        <w:t xml:space="preserve">when it changes from direct access to indirect access via another </w:t>
      </w:r>
      <w:r w:rsidR="009E56BC">
        <w:rPr>
          <w:rFonts w:ascii="Times New Roman" w:hAnsi="Times New Roman" w:cs="Times New Roman"/>
          <w:kern w:val="0"/>
          <w:szCs w:val="20"/>
          <w:lang w:val="en-GB"/>
        </w:rPr>
        <w:t>device</w:t>
      </w:r>
      <w:r w:rsidR="009E56BC" w:rsidRPr="009E56BC">
        <w:rPr>
          <w:rFonts w:ascii="Times New Roman" w:hAnsi="Times New Roman" w:cs="Times New Roman"/>
          <w:kern w:val="0"/>
          <w:szCs w:val="20"/>
          <w:lang w:val="en-GB"/>
        </w:rPr>
        <w:t>, and vice versa.</w:t>
      </w:r>
    </w:p>
    <w:p w:rsidR="00894138" w:rsidRDefault="009B1384" w:rsidP="00CF5A78">
      <w:pPr>
        <w:widowControl/>
        <w:wordWrap/>
        <w:autoSpaceDE/>
        <w:autoSpaceDN/>
        <w:spacing w:after="180"/>
        <w:jc w:val="left"/>
        <w:rPr>
          <w:rFonts w:ascii="Times New Roman" w:hAnsi="Times New Roman" w:cs="Times New Roman"/>
          <w:kern w:val="0"/>
          <w:szCs w:val="20"/>
          <w:lang w:val="en-GB"/>
        </w:rPr>
      </w:pPr>
      <w:r>
        <w:rPr>
          <w:rFonts w:ascii="Times New Roman" w:hAnsi="Times New Roman" w:cs="Times New Roman" w:hint="eastAsia"/>
          <w:kern w:val="0"/>
          <w:szCs w:val="20"/>
          <w:lang w:val="en-GB"/>
        </w:rPr>
        <w:t xml:space="preserve">3GPP system shall be able to </w:t>
      </w:r>
      <w:r>
        <w:rPr>
          <w:rFonts w:ascii="Times New Roman" w:hAnsi="Times New Roman" w:cs="Times New Roman"/>
          <w:kern w:val="0"/>
          <w:szCs w:val="20"/>
          <w:lang w:val="en-GB"/>
        </w:rPr>
        <w:t xml:space="preserve">minimize impact to the service to a device, when other network slice is added or removed to the device due to the mobility of other devices connected </w:t>
      </w:r>
      <w:r w:rsidR="00BD5DC6">
        <w:rPr>
          <w:rFonts w:ascii="Times New Roman" w:hAnsi="Times New Roman" w:cs="Times New Roman"/>
          <w:kern w:val="0"/>
          <w:szCs w:val="20"/>
          <w:lang w:val="en-GB"/>
        </w:rPr>
        <w:t>to</w:t>
      </w:r>
      <w:r>
        <w:rPr>
          <w:rFonts w:ascii="Times New Roman" w:hAnsi="Times New Roman" w:cs="Times New Roman"/>
          <w:kern w:val="0"/>
          <w:szCs w:val="20"/>
          <w:lang w:val="en-GB"/>
        </w:rPr>
        <w:t xml:space="preserve"> the device.</w:t>
      </w:r>
    </w:p>
    <w:p w:rsidR="00490628" w:rsidRPr="007E558A" w:rsidRDefault="00490628" w:rsidP="00CF5A78">
      <w:pPr>
        <w:widowControl/>
        <w:wordWrap/>
        <w:autoSpaceDE/>
        <w:autoSpaceDN/>
        <w:spacing w:after="180"/>
        <w:jc w:val="left"/>
        <w:rPr>
          <w:rFonts w:ascii="Times New Roman" w:hAnsi="Times New Roman" w:cs="Times New Roman"/>
          <w:kern w:val="0"/>
          <w:szCs w:val="20"/>
          <w:lang w:val="en-GB"/>
        </w:rPr>
      </w:pPr>
    </w:p>
    <w:p w:rsidR="00AD3DE4" w:rsidRPr="00AD3DE4" w:rsidRDefault="00AD3DE4" w:rsidP="00AD3DE4">
      <w:pPr>
        <w:keepNext/>
        <w:keepLines/>
        <w:widowControl/>
        <w:wordWrap/>
        <w:autoSpaceDE/>
        <w:autoSpaceDN/>
        <w:spacing w:before="120" w:after="180"/>
        <w:ind w:left="1134" w:hanging="1134"/>
        <w:jc w:val="left"/>
        <w:outlineLvl w:val="2"/>
        <w:rPr>
          <w:rFonts w:ascii="Arial" w:eastAsia="Times New Roman" w:hAnsi="Arial" w:cs="Times New Roman"/>
          <w:kern w:val="0"/>
          <w:sz w:val="28"/>
          <w:szCs w:val="20"/>
          <w:lang w:val="en-GB" w:eastAsia="x-none"/>
        </w:rPr>
      </w:pPr>
      <w:r w:rsidRPr="00AD3DE4">
        <w:rPr>
          <w:rFonts w:ascii="Arial" w:eastAsia="Times New Roman" w:hAnsi="Arial" w:cs="Times New Roman"/>
          <w:kern w:val="0"/>
          <w:sz w:val="28"/>
          <w:szCs w:val="20"/>
          <w:lang w:val="en-GB" w:eastAsia="x-none"/>
        </w:rPr>
        <w:t>5.</w:t>
      </w:r>
      <w:r>
        <w:rPr>
          <w:rFonts w:ascii="Arial" w:eastAsia="Times New Roman" w:hAnsi="Arial" w:cs="Times New Roman"/>
          <w:kern w:val="0"/>
          <w:sz w:val="28"/>
          <w:szCs w:val="20"/>
          <w:lang w:val="en-GB" w:eastAsia="x-none"/>
        </w:rPr>
        <w:t>x</w:t>
      </w:r>
      <w:r w:rsidRPr="00AD3DE4">
        <w:rPr>
          <w:rFonts w:ascii="Arial" w:eastAsia="Times New Roman" w:hAnsi="Arial" w:cs="Times New Roman"/>
          <w:kern w:val="0"/>
          <w:sz w:val="28"/>
          <w:szCs w:val="20"/>
          <w:lang w:val="en-GB" w:eastAsia="x-none"/>
        </w:rPr>
        <w:t>.3</w:t>
      </w:r>
      <w:r w:rsidRPr="00AD3DE4">
        <w:rPr>
          <w:rFonts w:ascii="Arial" w:eastAsia="Times New Roman" w:hAnsi="Arial" w:cs="Times New Roman"/>
          <w:kern w:val="0"/>
          <w:sz w:val="28"/>
          <w:szCs w:val="20"/>
          <w:lang w:val="en-GB" w:eastAsia="x-none"/>
        </w:rPr>
        <w:tab/>
        <w:t>Potential Operational Requirements</w:t>
      </w:r>
    </w:p>
    <w:sectPr w:rsidR="00AD3DE4" w:rsidRPr="00AD3DE4"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306" w:rsidRDefault="00717306" w:rsidP="002030D0">
      <w:r>
        <w:separator/>
      </w:r>
    </w:p>
  </w:endnote>
  <w:endnote w:type="continuationSeparator" w:id="0">
    <w:p w:rsidR="00717306" w:rsidRDefault="00717306"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306" w:rsidRDefault="00717306" w:rsidP="002030D0">
      <w:r>
        <w:separator/>
      </w:r>
    </w:p>
  </w:footnote>
  <w:footnote w:type="continuationSeparator" w:id="0">
    <w:p w:rsidR="00717306" w:rsidRDefault="00717306"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6DA332F"/>
    <w:multiLevelType w:val="hybridMultilevel"/>
    <w:tmpl w:val="5AEEE034"/>
    <w:lvl w:ilvl="0" w:tplc="7A1C0A08">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8">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1744FD3"/>
    <w:multiLevelType w:val="hybridMultilevel"/>
    <w:tmpl w:val="880E233C"/>
    <w:lvl w:ilvl="0" w:tplc="6804FF5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16"/>
  </w:num>
  <w:num w:numId="3">
    <w:abstractNumId w:val="7"/>
  </w:num>
  <w:num w:numId="4">
    <w:abstractNumId w:val="6"/>
  </w:num>
  <w:num w:numId="5">
    <w:abstractNumId w:val="15"/>
  </w:num>
  <w:num w:numId="6">
    <w:abstractNumId w:val="5"/>
  </w:num>
  <w:num w:numId="7">
    <w:abstractNumId w:val="10"/>
  </w:num>
  <w:num w:numId="8">
    <w:abstractNumId w:val="9"/>
  </w:num>
  <w:num w:numId="9">
    <w:abstractNumId w:val="3"/>
  </w:num>
  <w:num w:numId="10">
    <w:abstractNumId w:val="13"/>
  </w:num>
  <w:num w:numId="11">
    <w:abstractNumId w:val="12"/>
  </w:num>
  <w:num w:numId="12">
    <w:abstractNumId w:val="2"/>
  </w:num>
  <w:num w:numId="13">
    <w:abstractNumId w:val="1"/>
  </w:num>
  <w:num w:numId="14">
    <w:abstractNumId w:val="0"/>
  </w:num>
  <w:num w:numId="15">
    <w:abstractNumId w:val="14"/>
  </w:num>
  <w:num w:numId="16">
    <w:abstractNumId w:val="1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21DD"/>
    <w:rsid w:val="00003F01"/>
    <w:rsid w:val="00004D88"/>
    <w:rsid w:val="000057FB"/>
    <w:rsid w:val="00005AB3"/>
    <w:rsid w:val="00005DF8"/>
    <w:rsid w:val="00010039"/>
    <w:rsid w:val="00011912"/>
    <w:rsid w:val="000207B1"/>
    <w:rsid w:val="00024037"/>
    <w:rsid w:val="00025DD5"/>
    <w:rsid w:val="000264E2"/>
    <w:rsid w:val="00026B80"/>
    <w:rsid w:val="000272D4"/>
    <w:rsid w:val="00027BCD"/>
    <w:rsid w:val="00030264"/>
    <w:rsid w:val="0003134F"/>
    <w:rsid w:val="000413E3"/>
    <w:rsid w:val="00041D86"/>
    <w:rsid w:val="00042EC7"/>
    <w:rsid w:val="00044190"/>
    <w:rsid w:val="000446D1"/>
    <w:rsid w:val="000454D6"/>
    <w:rsid w:val="00047761"/>
    <w:rsid w:val="00050D89"/>
    <w:rsid w:val="00052632"/>
    <w:rsid w:val="000531AE"/>
    <w:rsid w:val="000544F2"/>
    <w:rsid w:val="00054AEA"/>
    <w:rsid w:val="00055DA0"/>
    <w:rsid w:val="0005709C"/>
    <w:rsid w:val="000576BE"/>
    <w:rsid w:val="00061C76"/>
    <w:rsid w:val="00063D69"/>
    <w:rsid w:val="00065347"/>
    <w:rsid w:val="00065890"/>
    <w:rsid w:val="00072A32"/>
    <w:rsid w:val="0007447C"/>
    <w:rsid w:val="000748DF"/>
    <w:rsid w:val="00074992"/>
    <w:rsid w:val="0007592D"/>
    <w:rsid w:val="00076271"/>
    <w:rsid w:val="00077664"/>
    <w:rsid w:val="0008390D"/>
    <w:rsid w:val="00083CCB"/>
    <w:rsid w:val="00083D8C"/>
    <w:rsid w:val="00086315"/>
    <w:rsid w:val="00087090"/>
    <w:rsid w:val="00087AC6"/>
    <w:rsid w:val="000A46FA"/>
    <w:rsid w:val="000A6A12"/>
    <w:rsid w:val="000B0994"/>
    <w:rsid w:val="000B11F6"/>
    <w:rsid w:val="000B180D"/>
    <w:rsid w:val="000B195A"/>
    <w:rsid w:val="000B33E5"/>
    <w:rsid w:val="000B343C"/>
    <w:rsid w:val="000B41CE"/>
    <w:rsid w:val="000B70D9"/>
    <w:rsid w:val="000C00D3"/>
    <w:rsid w:val="000C434A"/>
    <w:rsid w:val="000C4A7E"/>
    <w:rsid w:val="000C4BA0"/>
    <w:rsid w:val="000C53FE"/>
    <w:rsid w:val="000C5CF3"/>
    <w:rsid w:val="000D4CAB"/>
    <w:rsid w:val="000D4D05"/>
    <w:rsid w:val="000D54F8"/>
    <w:rsid w:val="000D6BFF"/>
    <w:rsid w:val="000E41B1"/>
    <w:rsid w:val="000E4847"/>
    <w:rsid w:val="000F7AD7"/>
    <w:rsid w:val="00103958"/>
    <w:rsid w:val="00106448"/>
    <w:rsid w:val="00107389"/>
    <w:rsid w:val="00111E7A"/>
    <w:rsid w:val="00115DA0"/>
    <w:rsid w:val="00116CD4"/>
    <w:rsid w:val="00121B09"/>
    <w:rsid w:val="001227B6"/>
    <w:rsid w:val="00122C07"/>
    <w:rsid w:val="0012324E"/>
    <w:rsid w:val="00125617"/>
    <w:rsid w:val="00127A34"/>
    <w:rsid w:val="00131B80"/>
    <w:rsid w:val="00131B96"/>
    <w:rsid w:val="00132324"/>
    <w:rsid w:val="001348B6"/>
    <w:rsid w:val="00137915"/>
    <w:rsid w:val="00144D53"/>
    <w:rsid w:val="00152655"/>
    <w:rsid w:val="00153319"/>
    <w:rsid w:val="00153A3D"/>
    <w:rsid w:val="001579A9"/>
    <w:rsid w:val="001611E3"/>
    <w:rsid w:val="00161512"/>
    <w:rsid w:val="001645DF"/>
    <w:rsid w:val="00171838"/>
    <w:rsid w:val="00171F0C"/>
    <w:rsid w:val="00174AC4"/>
    <w:rsid w:val="00176C95"/>
    <w:rsid w:val="0018087C"/>
    <w:rsid w:val="0018155D"/>
    <w:rsid w:val="00190F72"/>
    <w:rsid w:val="0019146C"/>
    <w:rsid w:val="00193382"/>
    <w:rsid w:val="001939C4"/>
    <w:rsid w:val="00195F7A"/>
    <w:rsid w:val="001A1EFA"/>
    <w:rsid w:val="001A7673"/>
    <w:rsid w:val="001B0781"/>
    <w:rsid w:val="001B0953"/>
    <w:rsid w:val="001B4767"/>
    <w:rsid w:val="001B6099"/>
    <w:rsid w:val="001B63EC"/>
    <w:rsid w:val="001B6B3C"/>
    <w:rsid w:val="001C57E8"/>
    <w:rsid w:val="001C5C2B"/>
    <w:rsid w:val="001C5F1C"/>
    <w:rsid w:val="001C6006"/>
    <w:rsid w:val="001C6A93"/>
    <w:rsid w:val="001C7D35"/>
    <w:rsid w:val="001D1925"/>
    <w:rsid w:val="001D1D9E"/>
    <w:rsid w:val="001D31F8"/>
    <w:rsid w:val="001D3E22"/>
    <w:rsid w:val="001D5E4E"/>
    <w:rsid w:val="001D6B5D"/>
    <w:rsid w:val="001D7603"/>
    <w:rsid w:val="001E0DD0"/>
    <w:rsid w:val="001E1950"/>
    <w:rsid w:val="001E243C"/>
    <w:rsid w:val="001E51DC"/>
    <w:rsid w:val="001E66A7"/>
    <w:rsid w:val="001E6F8D"/>
    <w:rsid w:val="001F1D8C"/>
    <w:rsid w:val="001F3C0D"/>
    <w:rsid w:val="001F4D78"/>
    <w:rsid w:val="002016BA"/>
    <w:rsid w:val="002030D0"/>
    <w:rsid w:val="00207CD4"/>
    <w:rsid w:val="00210FC5"/>
    <w:rsid w:val="00213874"/>
    <w:rsid w:val="00213DEE"/>
    <w:rsid w:val="00214BDF"/>
    <w:rsid w:val="00216190"/>
    <w:rsid w:val="002231C6"/>
    <w:rsid w:val="00223C24"/>
    <w:rsid w:val="00225F7D"/>
    <w:rsid w:val="00227F5E"/>
    <w:rsid w:val="002313C6"/>
    <w:rsid w:val="00232073"/>
    <w:rsid w:val="00234F27"/>
    <w:rsid w:val="00234F7D"/>
    <w:rsid w:val="00235B9A"/>
    <w:rsid w:val="002366D3"/>
    <w:rsid w:val="00243FFC"/>
    <w:rsid w:val="0024692C"/>
    <w:rsid w:val="00261698"/>
    <w:rsid w:val="0026196D"/>
    <w:rsid w:val="002620E0"/>
    <w:rsid w:val="00263419"/>
    <w:rsid w:val="00264C28"/>
    <w:rsid w:val="00266C9F"/>
    <w:rsid w:val="00266CB1"/>
    <w:rsid w:val="00270D3A"/>
    <w:rsid w:val="0027290E"/>
    <w:rsid w:val="002755BB"/>
    <w:rsid w:val="002777E6"/>
    <w:rsid w:val="00277B9B"/>
    <w:rsid w:val="00282722"/>
    <w:rsid w:val="00286214"/>
    <w:rsid w:val="00286F89"/>
    <w:rsid w:val="002928FB"/>
    <w:rsid w:val="0029348D"/>
    <w:rsid w:val="002967F6"/>
    <w:rsid w:val="002A0CB6"/>
    <w:rsid w:val="002A0E79"/>
    <w:rsid w:val="002A1DE7"/>
    <w:rsid w:val="002B04FE"/>
    <w:rsid w:val="002B2D23"/>
    <w:rsid w:val="002B461B"/>
    <w:rsid w:val="002C0E3D"/>
    <w:rsid w:val="002C4D2A"/>
    <w:rsid w:val="002C6205"/>
    <w:rsid w:val="002C68CD"/>
    <w:rsid w:val="002C6D5D"/>
    <w:rsid w:val="002C7197"/>
    <w:rsid w:val="002C7591"/>
    <w:rsid w:val="002D38E6"/>
    <w:rsid w:val="002D55E7"/>
    <w:rsid w:val="002D5902"/>
    <w:rsid w:val="002D5907"/>
    <w:rsid w:val="002E0592"/>
    <w:rsid w:val="002E26A3"/>
    <w:rsid w:val="002E2D05"/>
    <w:rsid w:val="002E69F9"/>
    <w:rsid w:val="002E7DE7"/>
    <w:rsid w:val="002F251C"/>
    <w:rsid w:val="002F2D4D"/>
    <w:rsid w:val="002F3D34"/>
    <w:rsid w:val="002F558C"/>
    <w:rsid w:val="002F7E4C"/>
    <w:rsid w:val="00302BF0"/>
    <w:rsid w:val="00303E9C"/>
    <w:rsid w:val="00304D00"/>
    <w:rsid w:val="00306EFC"/>
    <w:rsid w:val="00311692"/>
    <w:rsid w:val="00317A67"/>
    <w:rsid w:val="00320C88"/>
    <w:rsid w:val="003222DC"/>
    <w:rsid w:val="00323E9F"/>
    <w:rsid w:val="00327475"/>
    <w:rsid w:val="003319A6"/>
    <w:rsid w:val="00332AB8"/>
    <w:rsid w:val="00332E3B"/>
    <w:rsid w:val="003413CB"/>
    <w:rsid w:val="00343E33"/>
    <w:rsid w:val="00345C80"/>
    <w:rsid w:val="00351158"/>
    <w:rsid w:val="003532EC"/>
    <w:rsid w:val="00353B5D"/>
    <w:rsid w:val="003613F3"/>
    <w:rsid w:val="00362BEF"/>
    <w:rsid w:val="0037321E"/>
    <w:rsid w:val="003737D6"/>
    <w:rsid w:val="0037467E"/>
    <w:rsid w:val="00380352"/>
    <w:rsid w:val="0038165F"/>
    <w:rsid w:val="00381E4C"/>
    <w:rsid w:val="0039032C"/>
    <w:rsid w:val="003919E0"/>
    <w:rsid w:val="00391F52"/>
    <w:rsid w:val="003924BA"/>
    <w:rsid w:val="0039275C"/>
    <w:rsid w:val="00394044"/>
    <w:rsid w:val="0039487B"/>
    <w:rsid w:val="00394DD2"/>
    <w:rsid w:val="00395CC2"/>
    <w:rsid w:val="00395D32"/>
    <w:rsid w:val="003A07EF"/>
    <w:rsid w:val="003A1C9D"/>
    <w:rsid w:val="003A45FF"/>
    <w:rsid w:val="003B120F"/>
    <w:rsid w:val="003B2ED7"/>
    <w:rsid w:val="003B3006"/>
    <w:rsid w:val="003B3C61"/>
    <w:rsid w:val="003C426B"/>
    <w:rsid w:val="003C46D6"/>
    <w:rsid w:val="003C69C5"/>
    <w:rsid w:val="003C6AE6"/>
    <w:rsid w:val="003C70D6"/>
    <w:rsid w:val="003C714A"/>
    <w:rsid w:val="003C73F8"/>
    <w:rsid w:val="003D3C32"/>
    <w:rsid w:val="003D4D4B"/>
    <w:rsid w:val="003E0231"/>
    <w:rsid w:val="003E0DD6"/>
    <w:rsid w:val="003E1996"/>
    <w:rsid w:val="003E301E"/>
    <w:rsid w:val="003E33A4"/>
    <w:rsid w:val="003E41A9"/>
    <w:rsid w:val="003F0658"/>
    <w:rsid w:val="003F06C6"/>
    <w:rsid w:val="0040009E"/>
    <w:rsid w:val="00401FA8"/>
    <w:rsid w:val="0040438F"/>
    <w:rsid w:val="004052A9"/>
    <w:rsid w:val="00405426"/>
    <w:rsid w:val="00427FCE"/>
    <w:rsid w:val="004309CD"/>
    <w:rsid w:val="00431A56"/>
    <w:rsid w:val="00431ABF"/>
    <w:rsid w:val="00435D15"/>
    <w:rsid w:val="00440F32"/>
    <w:rsid w:val="004418D0"/>
    <w:rsid w:val="0044288E"/>
    <w:rsid w:val="00446175"/>
    <w:rsid w:val="00446D48"/>
    <w:rsid w:val="00453C61"/>
    <w:rsid w:val="00461A07"/>
    <w:rsid w:val="0046262C"/>
    <w:rsid w:val="004641F8"/>
    <w:rsid w:val="004662D4"/>
    <w:rsid w:val="00470759"/>
    <w:rsid w:val="00471EBD"/>
    <w:rsid w:val="00473849"/>
    <w:rsid w:val="00473FFB"/>
    <w:rsid w:val="00480061"/>
    <w:rsid w:val="00482803"/>
    <w:rsid w:val="00490628"/>
    <w:rsid w:val="00490918"/>
    <w:rsid w:val="00491FD0"/>
    <w:rsid w:val="00493073"/>
    <w:rsid w:val="00494CD4"/>
    <w:rsid w:val="0049558D"/>
    <w:rsid w:val="00497B1C"/>
    <w:rsid w:val="004A0FA4"/>
    <w:rsid w:val="004A43FA"/>
    <w:rsid w:val="004A5AD1"/>
    <w:rsid w:val="004A60A3"/>
    <w:rsid w:val="004A7AFA"/>
    <w:rsid w:val="004B347B"/>
    <w:rsid w:val="004B3994"/>
    <w:rsid w:val="004B3AFD"/>
    <w:rsid w:val="004B42AB"/>
    <w:rsid w:val="004B6FA5"/>
    <w:rsid w:val="004C3A9B"/>
    <w:rsid w:val="004C4995"/>
    <w:rsid w:val="004C6EBA"/>
    <w:rsid w:val="004D11AB"/>
    <w:rsid w:val="004D7273"/>
    <w:rsid w:val="004E0192"/>
    <w:rsid w:val="004E25A9"/>
    <w:rsid w:val="004E53E3"/>
    <w:rsid w:val="004E7196"/>
    <w:rsid w:val="004F287A"/>
    <w:rsid w:val="004F288C"/>
    <w:rsid w:val="004F2C34"/>
    <w:rsid w:val="004F37A4"/>
    <w:rsid w:val="004F490E"/>
    <w:rsid w:val="004F5395"/>
    <w:rsid w:val="004F7477"/>
    <w:rsid w:val="004F77F6"/>
    <w:rsid w:val="004F7D3A"/>
    <w:rsid w:val="0050394C"/>
    <w:rsid w:val="00505FCF"/>
    <w:rsid w:val="00506E0C"/>
    <w:rsid w:val="00507C28"/>
    <w:rsid w:val="00510674"/>
    <w:rsid w:val="00512626"/>
    <w:rsid w:val="00513081"/>
    <w:rsid w:val="00514A51"/>
    <w:rsid w:val="0051752C"/>
    <w:rsid w:val="005204DB"/>
    <w:rsid w:val="00524B99"/>
    <w:rsid w:val="00527D77"/>
    <w:rsid w:val="005321CB"/>
    <w:rsid w:val="00534177"/>
    <w:rsid w:val="00534BAB"/>
    <w:rsid w:val="00535DF4"/>
    <w:rsid w:val="005450DC"/>
    <w:rsid w:val="005455E0"/>
    <w:rsid w:val="005464EA"/>
    <w:rsid w:val="0054713F"/>
    <w:rsid w:val="00550182"/>
    <w:rsid w:val="00550D7B"/>
    <w:rsid w:val="005515D9"/>
    <w:rsid w:val="00553E2D"/>
    <w:rsid w:val="0055765A"/>
    <w:rsid w:val="00557A7A"/>
    <w:rsid w:val="00561B25"/>
    <w:rsid w:val="00566BF1"/>
    <w:rsid w:val="005712A0"/>
    <w:rsid w:val="00573656"/>
    <w:rsid w:val="00575213"/>
    <w:rsid w:val="00576772"/>
    <w:rsid w:val="00582C50"/>
    <w:rsid w:val="005940EC"/>
    <w:rsid w:val="005A0C9B"/>
    <w:rsid w:val="005A0DAF"/>
    <w:rsid w:val="005A1B31"/>
    <w:rsid w:val="005A1BB7"/>
    <w:rsid w:val="005A4131"/>
    <w:rsid w:val="005A47CC"/>
    <w:rsid w:val="005A4F8C"/>
    <w:rsid w:val="005B0CF0"/>
    <w:rsid w:val="005C1FB2"/>
    <w:rsid w:val="005C546F"/>
    <w:rsid w:val="005C7D99"/>
    <w:rsid w:val="005D0379"/>
    <w:rsid w:val="005D0EB7"/>
    <w:rsid w:val="005E2D17"/>
    <w:rsid w:val="005E45AC"/>
    <w:rsid w:val="005E6326"/>
    <w:rsid w:val="005E6D3F"/>
    <w:rsid w:val="005F0266"/>
    <w:rsid w:val="005F0D52"/>
    <w:rsid w:val="005F1D4B"/>
    <w:rsid w:val="005F457B"/>
    <w:rsid w:val="005F476C"/>
    <w:rsid w:val="005F4B42"/>
    <w:rsid w:val="005F5787"/>
    <w:rsid w:val="005F67A1"/>
    <w:rsid w:val="006001CD"/>
    <w:rsid w:val="00600FB5"/>
    <w:rsid w:val="0060305E"/>
    <w:rsid w:val="00604468"/>
    <w:rsid w:val="0060738D"/>
    <w:rsid w:val="00607A87"/>
    <w:rsid w:val="00607B0E"/>
    <w:rsid w:val="0061082B"/>
    <w:rsid w:val="006131D6"/>
    <w:rsid w:val="00614523"/>
    <w:rsid w:val="0061463A"/>
    <w:rsid w:val="00621119"/>
    <w:rsid w:val="00621F77"/>
    <w:rsid w:val="00622853"/>
    <w:rsid w:val="00623454"/>
    <w:rsid w:val="006234A3"/>
    <w:rsid w:val="006236CE"/>
    <w:rsid w:val="00623C4E"/>
    <w:rsid w:val="00624A4A"/>
    <w:rsid w:val="00625A9D"/>
    <w:rsid w:val="00627404"/>
    <w:rsid w:val="00631515"/>
    <w:rsid w:val="00633368"/>
    <w:rsid w:val="00633F48"/>
    <w:rsid w:val="00635226"/>
    <w:rsid w:val="006403E8"/>
    <w:rsid w:val="00642864"/>
    <w:rsid w:val="006442A9"/>
    <w:rsid w:val="00652A03"/>
    <w:rsid w:val="00652CD7"/>
    <w:rsid w:val="00653452"/>
    <w:rsid w:val="00654E5B"/>
    <w:rsid w:val="006551E8"/>
    <w:rsid w:val="00656A14"/>
    <w:rsid w:val="00660EFF"/>
    <w:rsid w:val="00661CB4"/>
    <w:rsid w:val="00662BB1"/>
    <w:rsid w:val="00665AEE"/>
    <w:rsid w:val="006669A0"/>
    <w:rsid w:val="006674F4"/>
    <w:rsid w:val="00667800"/>
    <w:rsid w:val="006679EC"/>
    <w:rsid w:val="00667F73"/>
    <w:rsid w:val="006714DE"/>
    <w:rsid w:val="00671D47"/>
    <w:rsid w:val="00671E68"/>
    <w:rsid w:val="00672CD4"/>
    <w:rsid w:val="0067524F"/>
    <w:rsid w:val="00675FB3"/>
    <w:rsid w:val="0067660B"/>
    <w:rsid w:val="00680C2E"/>
    <w:rsid w:val="00682D27"/>
    <w:rsid w:val="00682D32"/>
    <w:rsid w:val="006838A6"/>
    <w:rsid w:val="00686118"/>
    <w:rsid w:val="0069098B"/>
    <w:rsid w:val="0069105F"/>
    <w:rsid w:val="00691BA9"/>
    <w:rsid w:val="00697147"/>
    <w:rsid w:val="006A424D"/>
    <w:rsid w:val="006A514E"/>
    <w:rsid w:val="006A52EC"/>
    <w:rsid w:val="006A54C4"/>
    <w:rsid w:val="006A68A1"/>
    <w:rsid w:val="006B1067"/>
    <w:rsid w:val="006B268A"/>
    <w:rsid w:val="006B2AAE"/>
    <w:rsid w:val="006B59CA"/>
    <w:rsid w:val="006B7E6A"/>
    <w:rsid w:val="006C2C62"/>
    <w:rsid w:val="006C5E27"/>
    <w:rsid w:val="006C63B5"/>
    <w:rsid w:val="006C73E6"/>
    <w:rsid w:val="006C75C0"/>
    <w:rsid w:val="006D40EA"/>
    <w:rsid w:val="006D484F"/>
    <w:rsid w:val="006E2E00"/>
    <w:rsid w:val="006F30C3"/>
    <w:rsid w:val="007048E2"/>
    <w:rsid w:val="0070599C"/>
    <w:rsid w:val="00705F7F"/>
    <w:rsid w:val="00711284"/>
    <w:rsid w:val="007115C4"/>
    <w:rsid w:val="00713FC9"/>
    <w:rsid w:val="00714A9E"/>
    <w:rsid w:val="00714C84"/>
    <w:rsid w:val="0071640E"/>
    <w:rsid w:val="00716ACD"/>
    <w:rsid w:val="00717306"/>
    <w:rsid w:val="00720CD7"/>
    <w:rsid w:val="007215B7"/>
    <w:rsid w:val="00722298"/>
    <w:rsid w:val="0072336D"/>
    <w:rsid w:val="00724193"/>
    <w:rsid w:val="0072459E"/>
    <w:rsid w:val="007250BE"/>
    <w:rsid w:val="00726D0F"/>
    <w:rsid w:val="00730816"/>
    <w:rsid w:val="007311FC"/>
    <w:rsid w:val="00732AC5"/>
    <w:rsid w:val="00734421"/>
    <w:rsid w:val="00734451"/>
    <w:rsid w:val="00734912"/>
    <w:rsid w:val="00734C19"/>
    <w:rsid w:val="007353FB"/>
    <w:rsid w:val="00735F55"/>
    <w:rsid w:val="00735FDB"/>
    <w:rsid w:val="00741D70"/>
    <w:rsid w:val="007449AE"/>
    <w:rsid w:val="0074515B"/>
    <w:rsid w:val="00745B6D"/>
    <w:rsid w:val="00746863"/>
    <w:rsid w:val="00747FFB"/>
    <w:rsid w:val="007525EA"/>
    <w:rsid w:val="00752C0D"/>
    <w:rsid w:val="00754DA9"/>
    <w:rsid w:val="00756EDB"/>
    <w:rsid w:val="00756FDD"/>
    <w:rsid w:val="0076006C"/>
    <w:rsid w:val="007602F8"/>
    <w:rsid w:val="007603ED"/>
    <w:rsid w:val="00761843"/>
    <w:rsid w:val="0076420E"/>
    <w:rsid w:val="007654BB"/>
    <w:rsid w:val="00765E90"/>
    <w:rsid w:val="00770188"/>
    <w:rsid w:val="00770478"/>
    <w:rsid w:val="00776E07"/>
    <w:rsid w:val="00780525"/>
    <w:rsid w:val="00783AC4"/>
    <w:rsid w:val="0078441F"/>
    <w:rsid w:val="00785B7D"/>
    <w:rsid w:val="007869A2"/>
    <w:rsid w:val="00790982"/>
    <w:rsid w:val="007913D1"/>
    <w:rsid w:val="00792089"/>
    <w:rsid w:val="007979AA"/>
    <w:rsid w:val="007A0647"/>
    <w:rsid w:val="007A37FB"/>
    <w:rsid w:val="007A558C"/>
    <w:rsid w:val="007A59FA"/>
    <w:rsid w:val="007A69C6"/>
    <w:rsid w:val="007A6A7A"/>
    <w:rsid w:val="007A744A"/>
    <w:rsid w:val="007B1C36"/>
    <w:rsid w:val="007B20A5"/>
    <w:rsid w:val="007B69FE"/>
    <w:rsid w:val="007C13FB"/>
    <w:rsid w:val="007C2C8B"/>
    <w:rsid w:val="007C35FA"/>
    <w:rsid w:val="007C4804"/>
    <w:rsid w:val="007C6FE3"/>
    <w:rsid w:val="007C7DAE"/>
    <w:rsid w:val="007D00EA"/>
    <w:rsid w:val="007D26AD"/>
    <w:rsid w:val="007D26AE"/>
    <w:rsid w:val="007D363B"/>
    <w:rsid w:val="007D3723"/>
    <w:rsid w:val="007D3DEF"/>
    <w:rsid w:val="007D4470"/>
    <w:rsid w:val="007D4BF2"/>
    <w:rsid w:val="007D6027"/>
    <w:rsid w:val="007D6A7F"/>
    <w:rsid w:val="007E0773"/>
    <w:rsid w:val="007E09B4"/>
    <w:rsid w:val="007E2458"/>
    <w:rsid w:val="007E2D3E"/>
    <w:rsid w:val="007E558A"/>
    <w:rsid w:val="007E66BE"/>
    <w:rsid w:val="007F077C"/>
    <w:rsid w:val="007F0C0E"/>
    <w:rsid w:val="007F3470"/>
    <w:rsid w:val="007F7F11"/>
    <w:rsid w:val="00800FF8"/>
    <w:rsid w:val="00803170"/>
    <w:rsid w:val="0080371E"/>
    <w:rsid w:val="00804476"/>
    <w:rsid w:val="0080523D"/>
    <w:rsid w:val="00806625"/>
    <w:rsid w:val="00811077"/>
    <w:rsid w:val="00811301"/>
    <w:rsid w:val="00813059"/>
    <w:rsid w:val="008135A5"/>
    <w:rsid w:val="00821B1F"/>
    <w:rsid w:val="008223F1"/>
    <w:rsid w:val="00824D9A"/>
    <w:rsid w:val="008262B3"/>
    <w:rsid w:val="008272AA"/>
    <w:rsid w:val="00830663"/>
    <w:rsid w:val="008331F5"/>
    <w:rsid w:val="00835D0A"/>
    <w:rsid w:val="00836557"/>
    <w:rsid w:val="008370B0"/>
    <w:rsid w:val="00837F1E"/>
    <w:rsid w:val="008410EE"/>
    <w:rsid w:val="008432DB"/>
    <w:rsid w:val="00843757"/>
    <w:rsid w:val="00846840"/>
    <w:rsid w:val="00856541"/>
    <w:rsid w:val="00857853"/>
    <w:rsid w:val="0086242B"/>
    <w:rsid w:val="00863C18"/>
    <w:rsid w:val="00863E67"/>
    <w:rsid w:val="00864A27"/>
    <w:rsid w:val="00866C5E"/>
    <w:rsid w:val="00870E57"/>
    <w:rsid w:val="00873B6C"/>
    <w:rsid w:val="008813EE"/>
    <w:rsid w:val="0088265F"/>
    <w:rsid w:val="008839AF"/>
    <w:rsid w:val="0088677D"/>
    <w:rsid w:val="00886B94"/>
    <w:rsid w:val="00890DA8"/>
    <w:rsid w:val="00892E1F"/>
    <w:rsid w:val="00894138"/>
    <w:rsid w:val="00896853"/>
    <w:rsid w:val="00897A7A"/>
    <w:rsid w:val="008A1ADF"/>
    <w:rsid w:val="008A3725"/>
    <w:rsid w:val="008A76CF"/>
    <w:rsid w:val="008A7D81"/>
    <w:rsid w:val="008B0D1B"/>
    <w:rsid w:val="008B13F4"/>
    <w:rsid w:val="008B1E7B"/>
    <w:rsid w:val="008B48AE"/>
    <w:rsid w:val="008C133E"/>
    <w:rsid w:val="008C3369"/>
    <w:rsid w:val="008C55D0"/>
    <w:rsid w:val="008D115C"/>
    <w:rsid w:val="008D1532"/>
    <w:rsid w:val="008D3B64"/>
    <w:rsid w:val="008E122B"/>
    <w:rsid w:val="008F27A6"/>
    <w:rsid w:val="008F53DB"/>
    <w:rsid w:val="008F7702"/>
    <w:rsid w:val="00900AAB"/>
    <w:rsid w:val="00901035"/>
    <w:rsid w:val="00901C34"/>
    <w:rsid w:val="00901EAF"/>
    <w:rsid w:val="00904CB6"/>
    <w:rsid w:val="00910699"/>
    <w:rsid w:val="00910B8D"/>
    <w:rsid w:val="00912A16"/>
    <w:rsid w:val="0091545F"/>
    <w:rsid w:val="0092061B"/>
    <w:rsid w:val="00923FD8"/>
    <w:rsid w:val="00924DB0"/>
    <w:rsid w:val="00924F49"/>
    <w:rsid w:val="0092675D"/>
    <w:rsid w:val="00931C48"/>
    <w:rsid w:val="00941024"/>
    <w:rsid w:val="00942BE8"/>
    <w:rsid w:val="00942F52"/>
    <w:rsid w:val="00951E13"/>
    <w:rsid w:val="00952533"/>
    <w:rsid w:val="0095297C"/>
    <w:rsid w:val="00953FC7"/>
    <w:rsid w:val="00956296"/>
    <w:rsid w:val="00957792"/>
    <w:rsid w:val="0096264E"/>
    <w:rsid w:val="00963150"/>
    <w:rsid w:val="009640D1"/>
    <w:rsid w:val="00966277"/>
    <w:rsid w:val="009668EB"/>
    <w:rsid w:val="00967650"/>
    <w:rsid w:val="00974648"/>
    <w:rsid w:val="00981DCD"/>
    <w:rsid w:val="00982F52"/>
    <w:rsid w:val="0098304F"/>
    <w:rsid w:val="00983A6E"/>
    <w:rsid w:val="0099225F"/>
    <w:rsid w:val="00997BB4"/>
    <w:rsid w:val="009A1CCB"/>
    <w:rsid w:val="009A24BD"/>
    <w:rsid w:val="009A3A9E"/>
    <w:rsid w:val="009A4717"/>
    <w:rsid w:val="009A557E"/>
    <w:rsid w:val="009B0542"/>
    <w:rsid w:val="009B130E"/>
    <w:rsid w:val="009B1384"/>
    <w:rsid w:val="009B2B94"/>
    <w:rsid w:val="009B44BC"/>
    <w:rsid w:val="009C0C68"/>
    <w:rsid w:val="009C189F"/>
    <w:rsid w:val="009C4AC5"/>
    <w:rsid w:val="009C51F7"/>
    <w:rsid w:val="009C6165"/>
    <w:rsid w:val="009D2639"/>
    <w:rsid w:val="009E0600"/>
    <w:rsid w:val="009E367B"/>
    <w:rsid w:val="009E4765"/>
    <w:rsid w:val="009E56BC"/>
    <w:rsid w:val="009F06F2"/>
    <w:rsid w:val="009F288F"/>
    <w:rsid w:val="009F4751"/>
    <w:rsid w:val="009F704D"/>
    <w:rsid w:val="00A009C0"/>
    <w:rsid w:val="00A01FFD"/>
    <w:rsid w:val="00A055C9"/>
    <w:rsid w:val="00A11533"/>
    <w:rsid w:val="00A125B0"/>
    <w:rsid w:val="00A129AD"/>
    <w:rsid w:val="00A14533"/>
    <w:rsid w:val="00A1466A"/>
    <w:rsid w:val="00A15B55"/>
    <w:rsid w:val="00A17129"/>
    <w:rsid w:val="00A20023"/>
    <w:rsid w:val="00A24805"/>
    <w:rsid w:val="00A25DA6"/>
    <w:rsid w:val="00A279AF"/>
    <w:rsid w:val="00A30BDF"/>
    <w:rsid w:val="00A30C62"/>
    <w:rsid w:val="00A3204A"/>
    <w:rsid w:val="00A333CD"/>
    <w:rsid w:val="00A3565B"/>
    <w:rsid w:val="00A35CC7"/>
    <w:rsid w:val="00A41A42"/>
    <w:rsid w:val="00A42362"/>
    <w:rsid w:val="00A43D9F"/>
    <w:rsid w:val="00A46F0A"/>
    <w:rsid w:val="00A50BC6"/>
    <w:rsid w:val="00A53541"/>
    <w:rsid w:val="00A547CC"/>
    <w:rsid w:val="00A562F9"/>
    <w:rsid w:val="00A5649D"/>
    <w:rsid w:val="00A60A3F"/>
    <w:rsid w:val="00A65910"/>
    <w:rsid w:val="00A76097"/>
    <w:rsid w:val="00A7696E"/>
    <w:rsid w:val="00A82D3B"/>
    <w:rsid w:val="00A82D6A"/>
    <w:rsid w:val="00A83747"/>
    <w:rsid w:val="00A83E91"/>
    <w:rsid w:val="00A8476F"/>
    <w:rsid w:val="00A906CA"/>
    <w:rsid w:val="00A931F4"/>
    <w:rsid w:val="00AA011C"/>
    <w:rsid w:val="00AA0FE7"/>
    <w:rsid w:val="00AA3D26"/>
    <w:rsid w:val="00AA4686"/>
    <w:rsid w:val="00AA5291"/>
    <w:rsid w:val="00AA5716"/>
    <w:rsid w:val="00AA7D32"/>
    <w:rsid w:val="00AA7E26"/>
    <w:rsid w:val="00AB04F5"/>
    <w:rsid w:val="00AB1588"/>
    <w:rsid w:val="00AB218C"/>
    <w:rsid w:val="00AB551B"/>
    <w:rsid w:val="00AB6279"/>
    <w:rsid w:val="00AB68F7"/>
    <w:rsid w:val="00AC0855"/>
    <w:rsid w:val="00AC0EDA"/>
    <w:rsid w:val="00AC1ED2"/>
    <w:rsid w:val="00AC5798"/>
    <w:rsid w:val="00AD3DE4"/>
    <w:rsid w:val="00AD42CD"/>
    <w:rsid w:val="00AE6957"/>
    <w:rsid w:val="00AE70A9"/>
    <w:rsid w:val="00AE7638"/>
    <w:rsid w:val="00AF1245"/>
    <w:rsid w:val="00AF1849"/>
    <w:rsid w:val="00AF6080"/>
    <w:rsid w:val="00B02618"/>
    <w:rsid w:val="00B061B3"/>
    <w:rsid w:val="00B062B7"/>
    <w:rsid w:val="00B067E0"/>
    <w:rsid w:val="00B075EA"/>
    <w:rsid w:val="00B177AD"/>
    <w:rsid w:val="00B211D0"/>
    <w:rsid w:val="00B21F2A"/>
    <w:rsid w:val="00B223D2"/>
    <w:rsid w:val="00B27B2C"/>
    <w:rsid w:val="00B35D3C"/>
    <w:rsid w:val="00B36EDF"/>
    <w:rsid w:val="00B40CCC"/>
    <w:rsid w:val="00B41C84"/>
    <w:rsid w:val="00B42379"/>
    <w:rsid w:val="00B430CE"/>
    <w:rsid w:val="00B432CC"/>
    <w:rsid w:val="00B43944"/>
    <w:rsid w:val="00B44EDB"/>
    <w:rsid w:val="00B53BB8"/>
    <w:rsid w:val="00B57282"/>
    <w:rsid w:val="00B57C9E"/>
    <w:rsid w:val="00B61243"/>
    <w:rsid w:val="00B61625"/>
    <w:rsid w:val="00B635A4"/>
    <w:rsid w:val="00B64011"/>
    <w:rsid w:val="00B67113"/>
    <w:rsid w:val="00B717EE"/>
    <w:rsid w:val="00B747AE"/>
    <w:rsid w:val="00B76DC5"/>
    <w:rsid w:val="00B84181"/>
    <w:rsid w:val="00B8767E"/>
    <w:rsid w:val="00B91841"/>
    <w:rsid w:val="00B932C1"/>
    <w:rsid w:val="00B9387F"/>
    <w:rsid w:val="00B94460"/>
    <w:rsid w:val="00B9777A"/>
    <w:rsid w:val="00BA2F9A"/>
    <w:rsid w:val="00BA591B"/>
    <w:rsid w:val="00BA5990"/>
    <w:rsid w:val="00BA5FA1"/>
    <w:rsid w:val="00BA72EC"/>
    <w:rsid w:val="00BB142A"/>
    <w:rsid w:val="00BB2256"/>
    <w:rsid w:val="00BB6EF1"/>
    <w:rsid w:val="00BC2B11"/>
    <w:rsid w:val="00BC2EE9"/>
    <w:rsid w:val="00BC3E3C"/>
    <w:rsid w:val="00BC6534"/>
    <w:rsid w:val="00BD1249"/>
    <w:rsid w:val="00BD3BA8"/>
    <w:rsid w:val="00BD3BB9"/>
    <w:rsid w:val="00BD5DC6"/>
    <w:rsid w:val="00BD7C56"/>
    <w:rsid w:val="00BE0973"/>
    <w:rsid w:val="00BE2B06"/>
    <w:rsid w:val="00BE6BB3"/>
    <w:rsid w:val="00BF1B11"/>
    <w:rsid w:val="00BF2016"/>
    <w:rsid w:val="00BF55ED"/>
    <w:rsid w:val="00BF6367"/>
    <w:rsid w:val="00C00BDA"/>
    <w:rsid w:val="00C00D9B"/>
    <w:rsid w:val="00C02D06"/>
    <w:rsid w:val="00C0302D"/>
    <w:rsid w:val="00C037AF"/>
    <w:rsid w:val="00C11154"/>
    <w:rsid w:val="00C114F4"/>
    <w:rsid w:val="00C13C05"/>
    <w:rsid w:val="00C14243"/>
    <w:rsid w:val="00C25318"/>
    <w:rsid w:val="00C2580A"/>
    <w:rsid w:val="00C25E3E"/>
    <w:rsid w:val="00C31E13"/>
    <w:rsid w:val="00C33117"/>
    <w:rsid w:val="00C5427D"/>
    <w:rsid w:val="00C55C5B"/>
    <w:rsid w:val="00C573B9"/>
    <w:rsid w:val="00C57817"/>
    <w:rsid w:val="00C62ACE"/>
    <w:rsid w:val="00C63673"/>
    <w:rsid w:val="00C64D52"/>
    <w:rsid w:val="00C64D8D"/>
    <w:rsid w:val="00C650E7"/>
    <w:rsid w:val="00C660C4"/>
    <w:rsid w:val="00C711E8"/>
    <w:rsid w:val="00C72CF7"/>
    <w:rsid w:val="00C74A23"/>
    <w:rsid w:val="00C82003"/>
    <w:rsid w:val="00C823B5"/>
    <w:rsid w:val="00C8261D"/>
    <w:rsid w:val="00C8705A"/>
    <w:rsid w:val="00C87785"/>
    <w:rsid w:val="00C92CEC"/>
    <w:rsid w:val="00C92D1C"/>
    <w:rsid w:val="00C94435"/>
    <w:rsid w:val="00C9554C"/>
    <w:rsid w:val="00C960AC"/>
    <w:rsid w:val="00C97261"/>
    <w:rsid w:val="00CA0F52"/>
    <w:rsid w:val="00CA4B30"/>
    <w:rsid w:val="00CA61FC"/>
    <w:rsid w:val="00CA6BD0"/>
    <w:rsid w:val="00CA7244"/>
    <w:rsid w:val="00CA730C"/>
    <w:rsid w:val="00CB23DE"/>
    <w:rsid w:val="00CB25C9"/>
    <w:rsid w:val="00CC01BC"/>
    <w:rsid w:val="00CC3B95"/>
    <w:rsid w:val="00CC61D6"/>
    <w:rsid w:val="00CC6651"/>
    <w:rsid w:val="00CD1F3A"/>
    <w:rsid w:val="00CD2B8E"/>
    <w:rsid w:val="00CE0DF9"/>
    <w:rsid w:val="00CE11C2"/>
    <w:rsid w:val="00CE3BD1"/>
    <w:rsid w:val="00CE3F7E"/>
    <w:rsid w:val="00CF19D4"/>
    <w:rsid w:val="00CF4640"/>
    <w:rsid w:val="00CF4CF0"/>
    <w:rsid w:val="00CF5A78"/>
    <w:rsid w:val="00CF6788"/>
    <w:rsid w:val="00CF7159"/>
    <w:rsid w:val="00CF72E0"/>
    <w:rsid w:val="00D000E6"/>
    <w:rsid w:val="00D00142"/>
    <w:rsid w:val="00D00F28"/>
    <w:rsid w:val="00D0107A"/>
    <w:rsid w:val="00D015EC"/>
    <w:rsid w:val="00D01DE2"/>
    <w:rsid w:val="00D0399B"/>
    <w:rsid w:val="00D03BCB"/>
    <w:rsid w:val="00D055E3"/>
    <w:rsid w:val="00D064A6"/>
    <w:rsid w:val="00D065B1"/>
    <w:rsid w:val="00D07661"/>
    <w:rsid w:val="00D17139"/>
    <w:rsid w:val="00D17F92"/>
    <w:rsid w:val="00D21240"/>
    <w:rsid w:val="00D22767"/>
    <w:rsid w:val="00D31353"/>
    <w:rsid w:val="00D3200B"/>
    <w:rsid w:val="00D35446"/>
    <w:rsid w:val="00D36261"/>
    <w:rsid w:val="00D3773C"/>
    <w:rsid w:val="00D4150C"/>
    <w:rsid w:val="00D44382"/>
    <w:rsid w:val="00D458C7"/>
    <w:rsid w:val="00D45C53"/>
    <w:rsid w:val="00D45D6F"/>
    <w:rsid w:val="00D51634"/>
    <w:rsid w:val="00D53A34"/>
    <w:rsid w:val="00D57287"/>
    <w:rsid w:val="00D57AB5"/>
    <w:rsid w:val="00D6378F"/>
    <w:rsid w:val="00D64759"/>
    <w:rsid w:val="00D64B47"/>
    <w:rsid w:val="00D65E2C"/>
    <w:rsid w:val="00D666EC"/>
    <w:rsid w:val="00D67B05"/>
    <w:rsid w:val="00D71714"/>
    <w:rsid w:val="00D71FF7"/>
    <w:rsid w:val="00D7211C"/>
    <w:rsid w:val="00D7542A"/>
    <w:rsid w:val="00D75D26"/>
    <w:rsid w:val="00D7612D"/>
    <w:rsid w:val="00D85EAC"/>
    <w:rsid w:val="00D86F4C"/>
    <w:rsid w:val="00D90BDD"/>
    <w:rsid w:val="00D939FA"/>
    <w:rsid w:val="00D93FFF"/>
    <w:rsid w:val="00DA1808"/>
    <w:rsid w:val="00DA41BF"/>
    <w:rsid w:val="00DB0104"/>
    <w:rsid w:val="00DB115A"/>
    <w:rsid w:val="00DB1E36"/>
    <w:rsid w:val="00DB3DC8"/>
    <w:rsid w:val="00DB47FA"/>
    <w:rsid w:val="00DC15FA"/>
    <w:rsid w:val="00DC58D7"/>
    <w:rsid w:val="00DC5BC2"/>
    <w:rsid w:val="00DD464D"/>
    <w:rsid w:val="00DD5B48"/>
    <w:rsid w:val="00DE006F"/>
    <w:rsid w:val="00DE283B"/>
    <w:rsid w:val="00DE30FD"/>
    <w:rsid w:val="00DE3A88"/>
    <w:rsid w:val="00DF5070"/>
    <w:rsid w:val="00DF507E"/>
    <w:rsid w:val="00DF5F46"/>
    <w:rsid w:val="00DF5FBE"/>
    <w:rsid w:val="00E00064"/>
    <w:rsid w:val="00E00B94"/>
    <w:rsid w:val="00E01C1C"/>
    <w:rsid w:val="00E02BCB"/>
    <w:rsid w:val="00E03C10"/>
    <w:rsid w:val="00E04043"/>
    <w:rsid w:val="00E063B6"/>
    <w:rsid w:val="00E069EB"/>
    <w:rsid w:val="00E07AAF"/>
    <w:rsid w:val="00E10166"/>
    <w:rsid w:val="00E11EFF"/>
    <w:rsid w:val="00E12750"/>
    <w:rsid w:val="00E13EFE"/>
    <w:rsid w:val="00E1486E"/>
    <w:rsid w:val="00E14B04"/>
    <w:rsid w:val="00E216F9"/>
    <w:rsid w:val="00E25C37"/>
    <w:rsid w:val="00E27396"/>
    <w:rsid w:val="00E35835"/>
    <w:rsid w:val="00E35C80"/>
    <w:rsid w:val="00E37CB3"/>
    <w:rsid w:val="00E4136B"/>
    <w:rsid w:val="00E4218D"/>
    <w:rsid w:val="00E4319D"/>
    <w:rsid w:val="00E4516C"/>
    <w:rsid w:val="00E45675"/>
    <w:rsid w:val="00E45C21"/>
    <w:rsid w:val="00E5102A"/>
    <w:rsid w:val="00E51DCE"/>
    <w:rsid w:val="00E51DEA"/>
    <w:rsid w:val="00E53E85"/>
    <w:rsid w:val="00E548DD"/>
    <w:rsid w:val="00E54FA4"/>
    <w:rsid w:val="00E57B16"/>
    <w:rsid w:val="00E659FA"/>
    <w:rsid w:val="00E6642F"/>
    <w:rsid w:val="00E67C6D"/>
    <w:rsid w:val="00E7089F"/>
    <w:rsid w:val="00E7469C"/>
    <w:rsid w:val="00E75A38"/>
    <w:rsid w:val="00E82DB5"/>
    <w:rsid w:val="00E91FD5"/>
    <w:rsid w:val="00E930AF"/>
    <w:rsid w:val="00E931B4"/>
    <w:rsid w:val="00E93D9D"/>
    <w:rsid w:val="00E94DFF"/>
    <w:rsid w:val="00E952C8"/>
    <w:rsid w:val="00E96CD9"/>
    <w:rsid w:val="00E9750B"/>
    <w:rsid w:val="00EA04EA"/>
    <w:rsid w:val="00EA0A06"/>
    <w:rsid w:val="00EA0F17"/>
    <w:rsid w:val="00EA445F"/>
    <w:rsid w:val="00EB095D"/>
    <w:rsid w:val="00EB126B"/>
    <w:rsid w:val="00EB24A4"/>
    <w:rsid w:val="00EB3058"/>
    <w:rsid w:val="00EB5D5E"/>
    <w:rsid w:val="00EB75B5"/>
    <w:rsid w:val="00EC0B26"/>
    <w:rsid w:val="00EC26F8"/>
    <w:rsid w:val="00EC51B1"/>
    <w:rsid w:val="00EC53CC"/>
    <w:rsid w:val="00EC5D1F"/>
    <w:rsid w:val="00ED1F05"/>
    <w:rsid w:val="00ED67F6"/>
    <w:rsid w:val="00EE016F"/>
    <w:rsid w:val="00EE05A2"/>
    <w:rsid w:val="00EE08CE"/>
    <w:rsid w:val="00EE2C3E"/>
    <w:rsid w:val="00EE6FBE"/>
    <w:rsid w:val="00EE7B68"/>
    <w:rsid w:val="00EF19A1"/>
    <w:rsid w:val="00EF4041"/>
    <w:rsid w:val="00EF4C0E"/>
    <w:rsid w:val="00EF6A7F"/>
    <w:rsid w:val="00EF7A3C"/>
    <w:rsid w:val="00F014BA"/>
    <w:rsid w:val="00F02661"/>
    <w:rsid w:val="00F026BC"/>
    <w:rsid w:val="00F04B32"/>
    <w:rsid w:val="00F04C2B"/>
    <w:rsid w:val="00F0591D"/>
    <w:rsid w:val="00F11F20"/>
    <w:rsid w:val="00F17310"/>
    <w:rsid w:val="00F2156F"/>
    <w:rsid w:val="00F24240"/>
    <w:rsid w:val="00F264F9"/>
    <w:rsid w:val="00F278A7"/>
    <w:rsid w:val="00F30035"/>
    <w:rsid w:val="00F33B49"/>
    <w:rsid w:val="00F34D27"/>
    <w:rsid w:val="00F35FBB"/>
    <w:rsid w:val="00F40B0A"/>
    <w:rsid w:val="00F41D27"/>
    <w:rsid w:val="00F43182"/>
    <w:rsid w:val="00F44752"/>
    <w:rsid w:val="00F44A01"/>
    <w:rsid w:val="00F44A3B"/>
    <w:rsid w:val="00F463DB"/>
    <w:rsid w:val="00F46D38"/>
    <w:rsid w:val="00F50B95"/>
    <w:rsid w:val="00F6221F"/>
    <w:rsid w:val="00F6365C"/>
    <w:rsid w:val="00F63B8D"/>
    <w:rsid w:val="00F70577"/>
    <w:rsid w:val="00F71C57"/>
    <w:rsid w:val="00F73CDD"/>
    <w:rsid w:val="00F740BB"/>
    <w:rsid w:val="00F7600B"/>
    <w:rsid w:val="00F76446"/>
    <w:rsid w:val="00F77CEB"/>
    <w:rsid w:val="00F84F21"/>
    <w:rsid w:val="00F858BE"/>
    <w:rsid w:val="00F85D08"/>
    <w:rsid w:val="00F87482"/>
    <w:rsid w:val="00F9363D"/>
    <w:rsid w:val="00F94476"/>
    <w:rsid w:val="00F94AF0"/>
    <w:rsid w:val="00F952FB"/>
    <w:rsid w:val="00F95E52"/>
    <w:rsid w:val="00F97582"/>
    <w:rsid w:val="00FA47B5"/>
    <w:rsid w:val="00FA5591"/>
    <w:rsid w:val="00FA6A33"/>
    <w:rsid w:val="00FB015A"/>
    <w:rsid w:val="00FB13E1"/>
    <w:rsid w:val="00FB3F0C"/>
    <w:rsid w:val="00FB4567"/>
    <w:rsid w:val="00FB604B"/>
    <w:rsid w:val="00FB7216"/>
    <w:rsid w:val="00FC2B31"/>
    <w:rsid w:val="00FC64E9"/>
    <w:rsid w:val="00FC721A"/>
    <w:rsid w:val="00FD2192"/>
    <w:rsid w:val="00FD3973"/>
    <w:rsid w:val="00FD3C7B"/>
    <w:rsid w:val="00FD442C"/>
    <w:rsid w:val="00FE148D"/>
    <w:rsid w:val="00FE438A"/>
    <w:rsid w:val="00FE5649"/>
    <w:rsid w:val="00FE7BD5"/>
    <w:rsid w:val="00FF0C6A"/>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50A91A-AAF2-4E5D-898D-0301B8D6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525</Words>
  <Characters>2999</Characters>
  <Application>Microsoft Office Word</Application>
  <DocSecurity>0</DocSecurity>
  <Lines>24</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dk d</cp:lastModifiedBy>
  <cp:revision>11</cp:revision>
  <dcterms:created xsi:type="dcterms:W3CDTF">2015-10-07T15:05:00Z</dcterms:created>
  <dcterms:modified xsi:type="dcterms:W3CDTF">2015-10-08T02:34:00Z</dcterms:modified>
</cp:coreProperties>
</file>